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FB" w:rsidRDefault="006031C4">
      <w:r>
        <w:rPr>
          <w:noProof/>
          <w:lang w:eastAsia="de-DE"/>
        </w:rPr>
        <w:drawing>
          <wp:inline distT="0" distB="0" distL="0" distR="0" wp14:anchorId="55BBF3F3" wp14:editId="2D35A1FE">
            <wp:extent cx="1768475" cy="395605"/>
            <wp:effectExtent l="0" t="0" r="3175" b="4445"/>
            <wp:docPr id="1" name="Grafik 1" descr="E:\Eigene Dateien\Leerau\Logo\Logo ref. Kirche Leerau 2024\Reformierte-Kirche-Leerau_Wortbildmarke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:\Eigene Dateien\Leerau\Logo\Logo ref. Kirche Leerau 2024\Reformierte-Kirche-Leerau_Wortbildmarke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11" w:rsidRPr="00336384" w:rsidRDefault="00386E11" w:rsidP="00386E11">
      <w:pPr>
        <w:rPr>
          <w:rFonts w:ascii="Arial" w:hAnsi="Arial" w:cs="Arial"/>
          <w:b/>
        </w:rPr>
      </w:pPr>
      <w:r w:rsidRPr="00336384">
        <w:rPr>
          <w:rFonts w:ascii="Arial" w:hAnsi="Arial" w:cs="Arial"/>
          <w:b/>
        </w:rPr>
        <w:t>Protokoll der Kirchgemeindeversammlung Leerau</w:t>
      </w:r>
    </w:p>
    <w:p w:rsidR="00386E11" w:rsidRPr="00336384" w:rsidRDefault="00386E11" w:rsidP="00386E11">
      <w:pPr>
        <w:rPr>
          <w:rFonts w:ascii="Arial" w:hAnsi="Arial" w:cs="Arial"/>
          <w:b/>
        </w:rPr>
      </w:pPr>
      <w:r w:rsidRPr="00336384">
        <w:rPr>
          <w:rFonts w:ascii="Arial" w:hAnsi="Arial" w:cs="Arial"/>
          <w:b/>
        </w:rPr>
        <w:t xml:space="preserve">vom </w:t>
      </w:r>
      <w:r>
        <w:rPr>
          <w:rFonts w:ascii="Arial" w:hAnsi="Arial" w:cs="Arial"/>
          <w:b/>
        </w:rPr>
        <w:t>Mittwoch</w:t>
      </w:r>
      <w:r w:rsidRPr="0033638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20</w:t>
      </w:r>
      <w:r w:rsidRPr="0033638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November </w:t>
      </w:r>
      <w:r w:rsidRPr="00336384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  <w:r w:rsidRPr="00336384">
        <w:rPr>
          <w:rFonts w:ascii="Arial" w:hAnsi="Arial" w:cs="Arial"/>
          <w:b/>
        </w:rPr>
        <w:t>, um 1</w:t>
      </w:r>
      <w:r>
        <w:rPr>
          <w:rFonts w:ascii="Arial" w:hAnsi="Arial" w:cs="Arial"/>
          <w:b/>
        </w:rPr>
        <w:t>9</w:t>
      </w:r>
      <w:r w:rsidRPr="00336384">
        <w:rPr>
          <w:rFonts w:ascii="Arial" w:hAnsi="Arial" w:cs="Arial"/>
          <w:b/>
        </w:rPr>
        <w:t>.30 Uhr in der Kirche</w:t>
      </w:r>
    </w:p>
    <w:p w:rsidR="00386E11" w:rsidRPr="00336384" w:rsidRDefault="00386E11" w:rsidP="00386E11">
      <w:pPr>
        <w:rPr>
          <w:rFonts w:ascii="Arial" w:hAnsi="Arial" w:cs="Arial"/>
          <w:b/>
        </w:rPr>
      </w:pPr>
    </w:p>
    <w:p w:rsidR="00386E11" w:rsidRPr="00A96A59" w:rsidRDefault="00386E11" w:rsidP="00386E11">
      <w:pPr>
        <w:rPr>
          <w:rFonts w:ascii="Arial" w:hAnsi="Arial" w:cs="Arial"/>
          <w:b/>
        </w:rPr>
      </w:pPr>
      <w:r w:rsidRPr="00A96A59">
        <w:rPr>
          <w:rFonts w:ascii="Arial" w:hAnsi="Arial" w:cs="Arial"/>
          <w:b/>
        </w:rPr>
        <w:t xml:space="preserve">Anwesend:              </w:t>
      </w:r>
      <w:r>
        <w:rPr>
          <w:rFonts w:ascii="Arial" w:hAnsi="Arial" w:cs="Arial"/>
          <w:b/>
        </w:rPr>
        <w:t xml:space="preserve"> </w:t>
      </w:r>
      <w:r w:rsidRPr="00A96A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35 </w:t>
      </w:r>
      <w:r w:rsidRPr="00A96A59">
        <w:rPr>
          <w:rFonts w:ascii="Arial" w:hAnsi="Arial" w:cs="Arial"/>
          <w:b/>
        </w:rPr>
        <w:t>Personen</w:t>
      </w:r>
    </w:p>
    <w:p w:rsidR="00386E11" w:rsidRPr="00A96A59" w:rsidRDefault="00386E11" w:rsidP="00386E11">
      <w:pPr>
        <w:rPr>
          <w:rFonts w:ascii="Arial" w:hAnsi="Arial" w:cs="Arial"/>
          <w:b/>
        </w:rPr>
      </w:pPr>
      <w:r w:rsidRPr="00A96A59">
        <w:rPr>
          <w:rFonts w:ascii="Arial" w:hAnsi="Arial" w:cs="Arial"/>
          <w:b/>
        </w:rPr>
        <w:t xml:space="preserve">Stimmberechtigt:     </w:t>
      </w:r>
      <w:r>
        <w:rPr>
          <w:rFonts w:ascii="Arial" w:hAnsi="Arial" w:cs="Arial"/>
          <w:b/>
        </w:rPr>
        <w:t xml:space="preserve">  35 </w:t>
      </w:r>
      <w:r w:rsidRPr="00A96A59">
        <w:rPr>
          <w:rFonts w:ascii="Arial" w:hAnsi="Arial" w:cs="Arial"/>
          <w:b/>
        </w:rPr>
        <w:t xml:space="preserve">Personen  </w:t>
      </w:r>
    </w:p>
    <w:p w:rsidR="00386E11" w:rsidRPr="00A96A59" w:rsidRDefault="00386E11" w:rsidP="00386E11">
      <w:pPr>
        <w:rPr>
          <w:rFonts w:ascii="Arial" w:hAnsi="Arial" w:cs="Arial"/>
          <w:b/>
        </w:rPr>
      </w:pPr>
      <w:r w:rsidRPr="00A96A59">
        <w:rPr>
          <w:rFonts w:ascii="Arial" w:hAnsi="Arial" w:cs="Arial"/>
          <w:b/>
        </w:rPr>
        <w:t xml:space="preserve">Absolutes Mehr:    </w:t>
      </w:r>
      <w:r>
        <w:rPr>
          <w:rFonts w:ascii="Arial" w:hAnsi="Arial" w:cs="Arial"/>
          <w:b/>
        </w:rPr>
        <w:t xml:space="preserve">    18 </w:t>
      </w:r>
      <w:r w:rsidRPr="00A96A59">
        <w:rPr>
          <w:rFonts w:ascii="Arial" w:hAnsi="Arial" w:cs="Arial"/>
          <w:b/>
        </w:rPr>
        <w:t>Personen</w:t>
      </w:r>
    </w:p>
    <w:p w:rsidR="00386E11" w:rsidRPr="00A96A59" w:rsidRDefault="00386E11" w:rsidP="00386E11">
      <w:pPr>
        <w:rPr>
          <w:rFonts w:ascii="Arial" w:hAnsi="Arial" w:cs="Arial"/>
          <w:b/>
        </w:rPr>
      </w:pPr>
      <w:r w:rsidRPr="00A96A59">
        <w:rPr>
          <w:rFonts w:ascii="Arial" w:hAnsi="Arial" w:cs="Arial"/>
          <w:b/>
        </w:rPr>
        <w:t xml:space="preserve">Vorsitz:                   </w:t>
      </w:r>
      <w:r>
        <w:rPr>
          <w:rFonts w:ascii="Arial" w:hAnsi="Arial" w:cs="Arial"/>
          <w:b/>
        </w:rPr>
        <w:t xml:space="preserve">   </w:t>
      </w:r>
      <w:r w:rsidRPr="00A96A59">
        <w:rPr>
          <w:rFonts w:ascii="Arial" w:hAnsi="Arial" w:cs="Arial"/>
          <w:b/>
        </w:rPr>
        <w:t xml:space="preserve"> Béatrice Meili</w:t>
      </w:r>
    </w:p>
    <w:p w:rsidR="00386E11" w:rsidRPr="00A96A59" w:rsidRDefault="00386E11" w:rsidP="00386E11">
      <w:pPr>
        <w:rPr>
          <w:rFonts w:ascii="Arial" w:hAnsi="Arial" w:cs="Arial"/>
          <w:b/>
        </w:rPr>
      </w:pPr>
      <w:r w:rsidRPr="00A96A59">
        <w:rPr>
          <w:rFonts w:ascii="Arial" w:hAnsi="Arial" w:cs="Arial"/>
          <w:b/>
        </w:rPr>
        <w:t xml:space="preserve">Protokoll:               </w:t>
      </w:r>
      <w:r>
        <w:rPr>
          <w:rFonts w:ascii="Arial" w:hAnsi="Arial" w:cs="Arial"/>
          <w:b/>
        </w:rPr>
        <w:t xml:space="preserve">   </w:t>
      </w:r>
      <w:r w:rsidRPr="00A96A59">
        <w:rPr>
          <w:rFonts w:ascii="Arial" w:hAnsi="Arial" w:cs="Arial"/>
          <w:b/>
        </w:rPr>
        <w:t xml:space="preserve"> Myrta Steiner</w:t>
      </w:r>
    </w:p>
    <w:p w:rsidR="00386E11" w:rsidRPr="00A96A59" w:rsidRDefault="00386E11" w:rsidP="00386E11">
      <w:pPr>
        <w:rPr>
          <w:rFonts w:ascii="Arial" w:hAnsi="Arial" w:cs="Arial"/>
          <w:b/>
        </w:rPr>
      </w:pPr>
      <w:r w:rsidRPr="00A96A59">
        <w:rPr>
          <w:rFonts w:ascii="Arial" w:hAnsi="Arial" w:cs="Arial"/>
          <w:b/>
        </w:rPr>
        <w:t xml:space="preserve">Entschuldigt:        </w:t>
      </w:r>
      <w:r>
        <w:rPr>
          <w:rFonts w:ascii="Arial" w:hAnsi="Arial" w:cs="Arial"/>
          <w:b/>
        </w:rPr>
        <w:t xml:space="preserve">  </w:t>
      </w:r>
      <w:r w:rsidRPr="00A96A5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4 </w:t>
      </w:r>
      <w:r w:rsidRPr="00A96A59">
        <w:rPr>
          <w:rFonts w:ascii="Arial" w:hAnsi="Arial" w:cs="Arial"/>
          <w:b/>
        </w:rPr>
        <w:t>Personen</w:t>
      </w:r>
      <w:r>
        <w:rPr>
          <w:rFonts w:ascii="Arial" w:hAnsi="Arial" w:cs="Arial"/>
          <w:b/>
        </w:rPr>
        <w:t xml:space="preserve"> </w:t>
      </w:r>
    </w:p>
    <w:p w:rsidR="00386E11" w:rsidRPr="00A96A59" w:rsidRDefault="00386E11" w:rsidP="00386E11">
      <w:pPr>
        <w:rPr>
          <w:rFonts w:ascii="Arial" w:hAnsi="Arial" w:cs="Arial"/>
        </w:rPr>
      </w:pPr>
    </w:p>
    <w:p w:rsidR="00386E11" w:rsidRDefault="00386E11" w:rsidP="00386E11">
      <w:pPr>
        <w:rPr>
          <w:rFonts w:ascii="Arial" w:hAnsi="Arial" w:cs="Arial"/>
          <w:b/>
        </w:rPr>
      </w:pPr>
      <w:r w:rsidRPr="00A96A59">
        <w:rPr>
          <w:rFonts w:ascii="Arial" w:hAnsi="Arial" w:cs="Arial"/>
          <w:b/>
        </w:rPr>
        <w:t>Traktanden:</w:t>
      </w:r>
    </w:p>
    <w:p w:rsidR="00386E11" w:rsidRPr="00A96A59" w:rsidRDefault="00386E11" w:rsidP="00386E11">
      <w:pPr>
        <w:rPr>
          <w:rFonts w:ascii="Arial" w:hAnsi="Arial" w:cs="Arial"/>
          <w:b/>
        </w:rPr>
      </w:pPr>
    </w:p>
    <w:p w:rsidR="00386E11" w:rsidRDefault="00386E11" w:rsidP="00386E1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Wahl von zwei Stimmenzählenden</w:t>
      </w:r>
    </w:p>
    <w:p w:rsidR="00386E11" w:rsidRPr="00A96A59" w:rsidRDefault="00386E11" w:rsidP="00386E1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96A59">
        <w:rPr>
          <w:rFonts w:ascii="Arial" w:hAnsi="Arial" w:cs="Arial"/>
          <w:b/>
          <w:sz w:val="22"/>
          <w:szCs w:val="22"/>
        </w:rPr>
        <w:t xml:space="preserve">Protokoll der Kirchgemeindeversammlung vom </w:t>
      </w:r>
      <w:r>
        <w:rPr>
          <w:rFonts w:ascii="Arial" w:hAnsi="Arial" w:cs="Arial"/>
          <w:b/>
          <w:sz w:val="22"/>
          <w:szCs w:val="22"/>
        </w:rPr>
        <w:t>2</w:t>
      </w:r>
      <w:r w:rsidRPr="00A96A59">
        <w:rPr>
          <w:rFonts w:ascii="Arial" w:hAnsi="Arial" w:cs="Arial"/>
          <w:b/>
          <w:sz w:val="22"/>
          <w:szCs w:val="22"/>
        </w:rPr>
        <w:t xml:space="preserve">9. </w:t>
      </w:r>
      <w:r>
        <w:rPr>
          <w:rFonts w:ascii="Arial" w:hAnsi="Arial" w:cs="Arial"/>
          <w:b/>
          <w:sz w:val="22"/>
          <w:szCs w:val="22"/>
        </w:rPr>
        <w:t xml:space="preserve">Mai </w:t>
      </w:r>
      <w:r w:rsidRPr="00A96A59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4</w:t>
      </w:r>
    </w:p>
    <w:p w:rsidR="00386E11" w:rsidRPr="00A96A59" w:rsidRDefault="00386E11" w:rsidP="00386E1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Budget und </w:t>
      </w:r>
      <w:proofErr w:type="spellStart"/>
      <w:r>
        <w:rPr>
          <w:rFonts w:ascii="Arial" w:hAnsi="Arial" w:cs="Arial"/>
          <w:b/>
          <w:sz w:val="22"/>
          <w:szCs w:val="22"/>
        </w:rPr>
        <w:t>Steuerfuss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2025</w:t>
      </w:r>
    </w:p>
    <w:p w:rsidR="00386E11" w:rsidRPr="00A96A59" w:rsidRDefault="00386E11" w:rsidP="00386E1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Inpflichtnahme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von Kirchenpflegerin Margrit Lüscher</w:t>
      </w:r>
    </w:p>
    <w:p w:rsidR="00386E11" w:rsidRPr="00A96A59" w:rsidRDefault="00386E11" w:rsidP="00386E1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Dorffest 777Jahre Kirchleerau, August 2025, Infos</w:t>
      </w:r>
    </w:p>
    <w:p w:rsidR="00386E11" w:rsidRPr="00A96A59" w:rsidRDefault="00386E11" w:rsidP="00386E1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Informationen aus der Synode</w:t>
      </w:r>
    </w:p>
    <w:p w:rsidR="00386E11" w:rsidRDefault="00386E11" w:rsidP="00386E1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5B6FE0">
        <w:rPr>
          <w:rFonts w:ascii="Arial" w:hAnsi="Arial" w:cs="Arial"/>
          <w:b/>
          <w:sz w:val="22"/>
          <w:szCs w:val="22"/>
        </w:rPr>
        <w:t>Informationen aus der Kirchenpflege</w:t>
      </w:r>
    </w:p>
    <w:p w:rsidR="00386E11" w:rsidRDefault="00386E11" w:rsidP="00386E1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Verschiedenes und Umfrage</w:t>
      </w:r>
    </w:p>
    <w:p w:rsidR="00386E11" w:rsidRDefault="00386E11" w:rsidP="00386E11">
      <w:pPr>
        <w:pStyle w:val="Listenabsatz"/>
        <w:rPr>
          <w:rFonts w:ascii="Arial" w:hAnsi="Arial" w:cs="Arial"/>
          <w:b/>
          <w:sz w:val="22"/>
          <w:szCs w:val="22"/>
        </w:rPr>
      </w:pPr>
    </w:p>
    <w:p w:rsidR="00386E11" w:rsidRDefault="00386E11" w:rsidP="00386E11">
      <w:pPr>
        <w:rPr>
          <w:rFonts w:ascii="Arial" w:hAnsi="Arial" w:cs="Arial"/>
        </w:rPr>
      </w:pPr>
      <w:r w:rsidRPr="005B6FE0">
        <w:rPr>
          <w:rFonts w:ascii="Arial" w:hAnsi="Arial" w:cs="Arial"/>
        </w:rPr>
        <w:t xml:space="preserve">Die Präsidentin </w:t>
      </w:r>
      <w:proofErr w:type="spellStart"/>
      <w:r w:rsidRPr="005B6FE0">
        <w:rPr>
          <w:rFonts w:ascii="Arial" w:hAnsi="Arial" w:cs="Arial"/>
        </w:rPr>
        <w:t>begrüsst</w:t>
      </w:r>
      <w:proofErr w:type="spellEnd"/>
      <w:r w:rsidRPr="005B6FE0">
        <w:rPr>
          <w:rFonts w:ascii="Arial" w:hAnsi="Arial" w:cs="Arial"/>
        </w:rPr>
        <w:t xml:space="preserve"> alle zur heutigen Versammlung und stellt fe</w:t>
      </w:r>
      <w:r>
        <w:rPr>
          <w:rFonts w:ascii="Arial" w:hAnsi="Arial" w:cs="Arial"/>
        </w:rPr>
        <w:t>st</w:t>
      </w:r>
      <w:r w:rsidRPr="005B6FE0">
        <w:rPr>
          <w:rFonts w:ascii="Arial" w:hAnsi="Arial" w:cs="Arial"/>
        </w:rPr>
        <w:t xml:space="preserve">, dass </w:t>
      </w:r>
      <w:r>
        <w:rPr>
          <w:rFonts w:ascii="Arial" w:hAnsi="Arial" w:cs="Arial"/>
        </w:rPr>
        <w:t xml:space="preserve">die </w:t>
      </w:r>
      <w:proofErr w:type="gramStart"/>
      <w:r>
        <w:rPr>
          <w:rFonts w:ascii="Arial" w:hAnsi="Arial" w:cs="Arial"/>
        </w:rPr>
        <w:t>Unterlagen  rechtzeitig verschickt</w:t>
      </w:r>
      <w:proofErr w:type="gramEnd"/>
      <w:r>
        <w:rPr>
          <w:rFonts w:ascii="Arial" w:hAnsi="Arial" w:cs="Arial"/>
        </w:rPr>
        <w:t>, sowie das Protokoll fristgerecht aufgelegt und auf der Homepage aufgeschaltet wurde.</w:t>
      </w:r>
    </w:p>
    <w:p w:rsidR="00386E11" w:rsidRPr="005B6FE0" w:rsidRDefault="00386E11" w:rsidP="00386E11">
      <w:pPr>
        <w:rPr>
          <w:rFonts w:ascii="Arial" w:hAnsi="Arial" w:cs="Arial"/>
        </w:rPr>
      </w:pPr>
    </w:p>
    <w:p w:rsidR="00386E11" w:rsidRPr="00A06433" w:rsidRDefault="00386E11" w:rsidP="00386E11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Wahl von einem Stimmenzähler</w:t>
      </w:r>
    </w:p>
    <w:p w:rsidR="00386E11" w:rsidRPr="00A06433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Denis Hunziker stellt sich zur Verfügung und wird einstimmig gewählt.</w:t>
      </w:r>
    </w:p>
    <w:p w:rsidR="00386E11" w:rsidRPr="00A06433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</w:p>
    <w:p w:rsidR="00386E11" w:rsidRPr="002A6AB2" w:rsidRDefault="00386E11" w:rsidP="00386E11">
      <w:pPr>
        <w:rPr>
          <w:rFonts w:ascii="Arial" w:hAnsi="Arial" w:cs="Arial"/>
          <w:b/>
          <w:sz w:val="20"/>
          <w:szCs w:val="20"/>
        </w:rPr>
      </w:pPr>
    </w:p>
    <w:p w:rsidR="00386E11" w:rsidRDefault="00386E11" w:rsidP="00386E11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Protokoll der Kirchgemeindeversammlung vom 29. Mai 2024</w:t>
      </w:r>
    </w:p>
    <w:p w:rsidR="00386E11" w:rsidRPr="00A06433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Protokoll wird genehmigt und verdankt.</w:t>
      </w:r>
    </w:p>
    <w:p w:rsidR="00386E11" w:rsidRPr="00A06433" w:rsidRDefault="00386E11" w:rsidP="00386E11">
      <w:pPr>
        <w:rPr>
          <w:rFonts w:ascii="Arial" w:hAnsi="Arial" w:cs="Arial"/>
          <w:b/>
          <w:sz w:val="20"/>
          <w:szCs w:val="20"/>
        </w:rPr>
      </w:pPr>
    </w:p>
    <w:p w:rsidR="00386E11" w:rsidRPr="005B6FE0" w:rsidRDefault="00386E11" w:rsidP="00386E11">
      <w:pPr>
        <w:pStyle w:val="Listenabsatz"/>
        <w:rPr>
          <w:rFonts w:ascii="Arial" w:hAnsi="Arial" w:cs="Arial"/>
          <w:b/>
          <w:sz w:val="20"/>
          <w:szCs w:val="20"/>
        </w:rPr>
      </w:pPr>
    </w:p>
    <w:p w:rsidR="00386E11" w:rsidRDefault="00386E11" w:rsidP="00386E11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B6FE0">
        <w:rPr>
          <w:rFonts w:ascii="Arial" w:hAnsi="Arial" w:cs="Arial"/>
          <w:b/>
          <w:sz w:val="20"/>
          <w:szCs w:val="20"/>
        </w:rPr>
        <w:t xml:space="preserve">Budget und </w:t>
      </w:r>
      <w:proofErr w:type="spellStart"/>
      <w:r w:rsidRPr="005B6FE0">
        <w:rPr>
          <w:rFonts w:ascii="Arial" w:hAnsi="Arial" w:cs="Arial"/>
          <w:b/>
          <w:sz w:val="20"/>
          <w:szCs w:val="20"/>
        </w:rPr>
        <w:t>Steuerfuss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2025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bm</w:t>
      </w:r>
      <w:proofErr w:type="spellEnd"/>
      <w:r>
        <w:rPr>
          <w:rFonts w:ascii="Arial" w:hAnsi="Arial" w:cs="Arial"/>
          <w:sz w:val="20"/>
          <w:szCs w:val="20"/>
        </w:rPr>
        <w:t xml:space="preserve"> verdankt die Arbeit von Ruth Müller und erläutert einige Punkte daraus.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 den Steuereinnahmen ist nicht mit </w:t>
      </w:r>
      <w:proofErr w:type="spellStart"/>
      <w:r>
        <w:rPr>
          <w:rFonts w:ascii="Arial" w:hAnsi="Arial" w:cs="Arial"/>
          <w:sz w:val="20"/>
          <w:szCs w:val="20"/>
        </w:rPr>
        <w:t>Einbussen</w:t>
      </w:r>
      <w:proofErr w:type="spellEnd"/>
      <w:r>
        <w:rPr>
          <w:rFonts w:ascii="Arial" w:hAnsi="Arial" w:cs="Arial"/>
          <w:sz w:val="20"/>
          <w:szCs w:val="20"/>
        </w:rPr>
        <w:t xml:space="preserve"> zu rechnen.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Frage aus der Versammlung: zeigt sich eine Veränderung bei den Kirchenbesuchern aufgrund der vielen musikalischen Beiträgen und Veranstaltungen? Da in der Rechnung ersichtlich ist, dass die Beträge für Veranstaltungen stets ansteigen.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bm</w:t>
      </w:r>
      <w:proofErr w:type="spellEnd"/>
      <w:r>
        <w:rPr>
          <w:rFonts w:ascii="Arial" w:hAnsi="Arial" w:cs="Arial"/>
          <w:sz w:val="20"/>
          <w:szCs w:val="20"/>
        </w:rPr>
        <w:t xml:space="preserve"> und </w:t>
      </w:r>
      <w:proofErr w:type="spellStart"/>
      <w:r>
        <w:rPr>
          <w:rFonts w:ascii="Arial" w:hAnsi="Arial" w:cs="Arial"/>
          <w:sz w:val="20"/>
          <w:szCs w:val="20"/>
        </w:rPr>
        <w:t>chb</w:t>
      </w:r>
      <w:proofErr w:type="spellEnd"/>
      <w:r>
        <w:rPr>
          <w:rFonts w:ascii="Arial" w:hAnsi="Arial" w:cs="Arial"/>
          <w:sz w:val="20"/>
          <w:szCs w:val="20"/>
        </w:rPr>
        <w:t xml:space="preserve"> erklären, dass diese Anlässe/Darbietungen immer gut ankommen und schon deshalb beibehalten werden sollten.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Präsidentin stimmt über das Budget 2025 ab. 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Das Budget wird einstimmig angenommen.</w:t>
      </w:r>
    </w:p>
    <w:p w:rsidR="00386E11" w:rsidRPr="00A06433" w:rsidRDefault="00386E11" w:rsidP="00386E11">
      <w:pPr>
        <w:rPr>
          <w:rFonts w:ascii="Arial" w:hAnsi="Arial" w:cs="Arial"/>
          <w:b/>
          <w:sz w:val="20"/>
          <w:szCs w:val="20"/>
        </w:rPr>
      </w:pPr>
    </w:p>
    <w:p w:rsidR="00386E11" w:rsidRPr="00A06433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</w:p>
    <w:p w:rsidR="00386E11" w:rsidRPr="00A96A59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</w:t>
      </w:r>
    </w:p>
    <w:p w:rsidR="00386E11" w:rsidRDefault="00386E11" w:rsidP="00386E11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Inpflichtnahme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von Kirchenpflegerin Margrit Lüscher (ml)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begrüsst</w:t>
      </w:r>
      <w:proofErr w:type="spellEnd"/>
      <w:r>
        <w:rPr>
          <w:rFonts w:ascii="Arial" w:hAnsi="Arial" w:cs="Arial"/>
          <w:sz w:val="20"/>
          <w:szCs w:val="20"/>
        </w:rPr>
        <w:t xml:space="preserve"> Margrit im Amt und nimmt sie offiziell in Pflicht.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Versammlung </w:t>
      </w:r>
      <w:proofErr w:type="spellStart"/>
      <w:r>
        <w:rPr>
          <w:rFonts w:ascii="Arial" w:hAnsi="Arial" w:cs="Arial"/>
          <w:sz w:val="20"/>
          <w:szCs w:val="20"/>
        </w:rPr>
        <w:t>begrüsst</w:t>
      </w:r>
      <w:proofErr w:type="spellEnd"/>
      <w:r>
        <w:rPr>
          <w:rFonts w:ascii="Arial" w:hAnsi="Arial" w:cs="Arial"/>
          <w:sz w:val="20"/>
          <w:szCs w:val="20"/>
        </w:rPr>
        <w:t xml:space="preserve"> ml mit einem herzlichen Applaus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</w:p>
    <w:p w:rsidR="00386E11" w:rsidRPr="00A06433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</w:p>
    <w:p w:rsidR="00386E11" w:rsidRPr="003A3EC5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386E11" w:rsidRDefault="00386E11" w:rsidP="00386E11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Dorffest 777 Jahre Kirchleerau, August 2025, Infos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chb</w:t>
      </w:r>
      <w:proofErr w:type="spellEnd"/>
      <w:r>
        <w:rPr>
          <w:rFonts w:ascii="Arial" w:hAnsi="Arial" w:cs="Arial"/>
          <w:sz w:val="20"/>
          <w:szCs w:val="20"/>
        </w:rPr>
        <w:t xml:space="preserve"> erläutert die Ideen zum Dorffest. 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FR: Segensbar mit alkoholfreien Drinks, in der Kirche, am späteren Nachm./ frühen Abend Durchführung : Blaues Kreuz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SA: Kaffeestube im KGH</w:t>
      </w:r>
    </w:p>
    <w:p w:rsidR="00386E11" w:rsidRPr="00A06433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SO: Festgottesdienst gemeinsam mit  der Viva-Kirche</w:t>
      </w:r>
    </w:p>
    <w:p w:rsidR="00386E11" w:rsidRPr="005B6FE0" w:rsidRDefault="00386E11" w:rsidP="00386E11">
      <w:pPr>
        <w:rPr>
          <w:rFonts w:ascii="Arial" w:hAnsi="Arial" w:cs="Arial"/>
          <w:sz w:val="20"/>
          <w:szCs w:val="20"/>
        </w:rPr>
      </w:pPr>
    </w:p>
    <w:p w:rsidR="00386E11" w:rsidRDefault="00386E11" w:rsidP="00386E11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Informationen aus der Synode</w:t>
      </w:r>
    </w:p>
    <w:p w:rsidR="00386E11" w:rsidRPr="00A06433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Synode findet erst nächste Woche statt, es gibt momentan keine Informationen.</w:t>
      </w:r>
    </w:p>
    <w:p w:rsidR="00386E11" w:rsidRPr="005B6FE0" w:rsidRDefault="00386E11" w:rsidP="00386E11">
      <w:pPr>
        <w:pStyle w:val="Listenabsatz"/>
        <w:rPr>
          <w:rFonts w:ascii="Arial" w:hAnsi="Arial" w:cs="Arial"/>
          <w:b/>
          <w:sz w:val="20"/>
          <w:szCs w:val="20"/>
        </w:rPr>
      </w:pPr>
    </w:p>
    <w:p w:rsidR="00386E11" w:rsidRDefault="00386E11" w:rsidP="00386E11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Informationen aus der Kirchenpflege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bm</w:t>
      </w:r>
      <w:proofErr w:type="spellEnd"/>
      <w:r>
        <w:rPr>
          <w:rFonts w:ascii="Arial" w:hAnsi="Arial" w:cs="Arial"/>
          <w:sz w:val="20"/>
          <w:szCs w:val="20"/>
        </w:rPr>
        <w:t xml:space="preserve"> - lädt herzlich ein zum Kerzenziehen mit Kaffeestube vom nächsten Freitagnachmittag, 22.11.24, von 14.00-16.00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-erwähnt, dass Doris Häfliger (</w:t>
      </w:r>
      <w:proofErr w:type="spellStart"/>
      <w:r>
        <w:rPr>
          <w:rFonts w:ascii="Arial" w:hAnsi="Arial" w:cs="Arial"/>
          <w:sz w:val="20"/>
          <w:szCs w:val="20"/>
        </w:rPr>
        <w:t>Bluemegade</w:t>
      </w:r>
      <w:proofErr w:type="spellEnd"/>
      <w:r>
        <w:rPr>
          <w:rFonts w:ascii="Arial" w:hAnsi="Arial" w:cs="Arial"/>
          <w:sz w:val="20"/>
          <w:szCs w:val="20"/>
        </w:rPr>
        <w:t>) als Dank für die Blumen, welche sie uns immer gratis zur Verfügung stellt, von der Kirchenpflege einen Gutschein für ein Nachtessen erhält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-die neue Heizung im KGH  funktioniert!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-Die Zusammenarbeit mit den umliegenden Kirchgemeinden läuft gut, nach dem Wechsel des Pastors in der Viva ist auch dort wieder für Januar eine gemeinsame Sitzung geplant.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-nächster Seniorenausflug: 13.Mai 25, nach </w:t>
      </w:r>
      <w:proofErr w:type="spellStart"/>
      <w:r>
        <w:rPr>
          <w:rFonts w:ascii="Arial" w:hAnsi="Arial" w:cs="Arial"/>
          <w:sz w:val="20"/>
          <w:szCs w:val="20"/>
        </w:rPr>
        <w:t>Hallau</w:t>
      </w:r>
      <w:proofErr w:type="spellEnd"/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-nächste Seniorenferien 18.-13. Mai 25</w:t>
      </w:r>
    </w:p>
    <w:p w:rsidR="00386E11" w:rsidRPr="00A06433" w:rsidRDefault="00386E11" w:rsidP="00386E11">
      <w:pPr>
        <w:rPr>
          <w:rFonts w:ascii="Arial" w:hAnsi="Arial" w:cs="Arial"/>
          <w:b/>
          <w:sz w:val="20"/>
          <w:szCs w:val="20"/>
        </w:rPr>
      </w:pPr>
    </w:p>
    <w:p w:rsidR="00386E11" w:rsidRDefault="00386E11" w:rsidP="00386E11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Verschiedenes und Umfrage</w:t>
      </w:r>
    </w:p>
    <w:p w:rsidR="00386E11" w:rsidRPr="00FD1922" w:rsidRDefault="00386E11" w:rsidP="00386E11">
      <w:pPr>
        <w:pStyle w:val="Listenabsatz"/>
        <w:ind w:left="420"/>
        <w:rPr>
          <w:rFonts w:ascii="Arial" w:hAnsi="Arial" w:cs="Arial"/>
          <w:b/>
          <w:sz w:val="20"/>
          <w:szCs w:val="20"/>
        </w:rPr>
      </w:pPr>
      <w:r w:rsidRPr="00FD1922">
        <w:rPr>
          <w:rFonts w:ascii="Arial" w:hAnsi="Arial" w:cs="Arial"/>
          <w:sz w:val="20"/>
          <w:szCs w:val="20"/>
        </w:rPr>
        <w:t xml:space="preserve">Stimmen aus der Versammlung: 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-Auf der Empore sind die Stühle nicht mehr in gutem Zustand, das Sitzen darin ist nicht mehr bequem, die Lehnen geben nach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-ein Kompliment an Pfarrerin und Kirchenpflege für die immer </w:t>
      </w:r>
      <w:proofErr w:type="spellStart"/>
      <w:r>
        <w:rPr>
          <w:rFonts w:ascii="Arial" w:hAnsi="Arial" w:cs="Arial"/>
          <w:sz w:val="20"/>
          <w:szCs w:val="20"/>
        </w:rPr>
        <w:t>grosse</w:t>
      </w:r>
      <w:proofErr w:type="spellEnd"/>
      <w:r>
        <w:rPr>
          <w:rFonts w:ascii="Arial" w:hAnsi="Arial" w:cs="Arial"/>
          <w:sz w:val="20"/>
          <w:szCs w:val="20"/>
        </w:rPr>
        <w:t xml:space="preserve"> Arbeit, besonders </w:t>
      </w:r>
      <w:proofErr w:type="spellStart"/>
      <w:r>
        <w:rPr>
          <w:rFonts w:ascii="Arial" w:hAnsi="Arial" w:cs="Arial"/>
          <w:sz w:val="20"/>
          <w:szCs w:val="20"/>
        </w:rPr>
        <w:t>chb</w:t>
      </w:r>
      <w:proofErr w:type="spellEnd"/>
      <w:r>
        <w:rPr>
          <w:rFonts w:ascii="Arial" w:hAnsi="Arial" w:cs="Arial"/>
          <w:sz w:val="20"/>
          <w:szCs w:val="20"/>
        </w:rPr>
        <w:t xml:space="preserve"> für die Planung des </w:t>
      </w:r>
      <w:proofErr w:type="spellStart"/>
      <w:r>
        <w:rPr>
          <w:rFonts w:ascii="Arial" w:hAnsi="Arial" w:cs="Arial"/>
          <w:sz w:val="20"/>
          <w:szCs w:val="20"/>
        </w:rPr>
        <w:t>Lichterzaubermärits</w:t>
      </w:r>
      <w:proofErr w:type="spellEnd"/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bm</w:t>
      </w:r>
      <w:proofErr w:type="spellEnd"/>
      <w:r>
        <w:rPr>
          <w:rFonts w:ascii="Arial" w:hAnsi="Arial" w:cs="Arial"/>
          <w:sz w:val="20"/>
          <w:szCs w:val="20"/>
        </w:rPr>
        <w:t xml:space="preserve"> bittet Helen Lerch nach vorne und bedankt sich im Namen von Pfarramt und Kirchenpflege herzlich für ihre vielen Einsätze im Friedensgebet, als </w:t>
      </w:r>
      <w:proofErr w:type="spellStart"/>
      <w:r>
        <w:rPr>
          <w:rFonts w:ascii="Arial" w:hAnsi="Arial" w:cs="Arial"/>
          <w:sz w:val="20"/>
          <w:szCs w:val="20"/>
        </w:rPr>
        <w:t>Stv</w:t>
      </w:r>
      <w:proofErr w:type="spellEnd"/>
      <w:r>
        <w:rPr>
          <w:rFonts w:ascii="Arial" w:hAnsi="Arial" w:cs="Arial"/>
          <w:sz w:val="20"/>
          <w:szCs w:val="20"/>
        </w:rPr>
        <w:t xml:space="preserve"> von </w:t>
      </w:r>
      <w:proofErr w:type="spellStart"/>
      <w:r>
        <w:rPr>
          <w:rFonts w:ascii="Arial" w:hAnsi="Arial" w:cs="Arial"/>
          <w:sz w:val="20"/>
          <w:szCs w:val="20"/>
        </w:rPr>
        <w:t>chb</w:t>
      </w:r>
      <w:proofErr w:type="spellEnd"/>
      <w:r>
        <w:rPr>
          <w:rFonts w:ascii="Arial" w:hAnsi="Arial" w:cs="Arial"/>
          <w:sz w:val="20"/>
          <w:szCs w:val="20"/>
        </w:rPr>
        <w:t>. Helene bedankt sich und merkt an dass sie diese Einsätze sehr gerne macht.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chb</w:t>
      </w:r>
      <w:proofErr w:type="spellEnd"/>
      <w:r>
        <w:rPr>
          <w:rFonts w:ascii="Arial" w:hAnsi="Arial" w:cs="Arial"/>
          <w:sz w:val="20"/>
          <w:szCs w:val="20"/>
        </w:rPr>
        <w:t xml:space="preserve"> zeigt zum Schluss noch Bilder aus dem vergangenen Jahr.</w:t>
      </w:r>
    </w:p>
    <w:p w:rsidR="00386E11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</w:p>
    <w:p w:rsidR="00386E11" w:rsidRPr="00A06433" w:rsidRDefault="00386E11" w:rsidP="00386E11">
      <w:pPr>
        <w:pStyle w:val="Listenabsatz"/>
        <w:ind w:left="420"/>
        <w:rPr>
          <w:rFonts w:ascii="Arial" w:hAnsi="Arial" w:cs="Arial"/>
          <w:sz w:val="20"/>
          <w:szCs w:val="20"/>
        </w:rPr>
      </w:pPr>
    </w:p>
    <w:p w:rsidR="00386E11" w:rsidRPr="002A6AB2" w:rsidRDefault="00386E11" w:rsidP="00386E11">
      <w:pPr>
        <w:rPr>
          <w:rFonts w:ascii="Arial" w:hAnsi="Arial" w:cs="Arial"/>
          <w:b/>
          <w:sz w:val="20"/>
          <w:szCs w:val="20"/>
        </w:rPr>
      </w:pPr>
    </w:p>
    <w:p w:rsidR="00386E11" w:rsidRDefault="00386E11" w:rsidP="00386E11">
      <w:pPr>
        <w:rPr>
          <w:rFonts w:ascii="Arial" w:hAnsi="Arial" w:cs="Arial"/>
          <w:sz w:val="20"/>
          <w:szCs w:val="20"/>
        </w:rPr>
      </w:pPr>
    </w:p>
    <w:p w:rsidR="00386E11" w:rsidRPr="00336384" w:rsidRDefault="00386E11" w:rsidP="00386E11">
      <w:pPr>
        <w:rPr>
          <w:rFonts w:ascii="Arial" w:hAnsi="Arial" w:cs="Arial"/>
          <w:sz w:val="20"/>
          <w:szCs w:val="20"/>
        </w:rPr>
      </w:pPr>
      <w:r w:rsidRPr="00336384">
        <w:rPr>
          <w:rFonts w:ascii="Arial" w:hAnsi="Arial" w:cs="Arial"/>
          <w:sz w:val="20"/>
          <w:szCs w:val="20"/>
        </w:rPr>
        <w:t xml:space="preserve">Die Präsidentin </w:t>
      </w:r>
      <w:proofErr w:type="spellStart"/>
      <w:r w:rsidRPr="00336384">
        <w:rPr>
          <w:rFonts w:ascii="Arial" w:hAnsi="Arial" w:cs="Arial"/>
          <w:sz w:val="20"/>
          <w:szCs w:val="20"/>
        </w:rPr>
        <w:t>schliesst</w:t>
      </w:r>
      <w:proofErr w:type="spellEnd"/>
      <w:r w:rsidRPr="00336384">
        <w:rPr>
          <w:rFonts w:ascii="Arial" w:hAnsi="Arial" w:cs="Arial"/>
          <w:sz w:val="20"/>
          <w:szCs w:val="20"/>
        </w:rPr>
        <w:t xml:space="preserve"> die Versammlung um</w:t>
      </w:r>
      <w:r>
        <w:rPr>
          <w:rFonts w:ascii="Arial" w:hAnsi="Arial" w:cs="Arial"/>
          <w:sz w:val="20"/>
          <w:szCs w:val="20"/>
        </w:rPr>
        <w:t xml:space="preserve"> 20.30 </w:t>
      </w:r>
      <w:r w:rsidRPr="00336384">
        <w:rPr>
          <w:rFonts w:ascii="Arial" w:hAnsi="Arial" w:cs="Arial"/>
          <w:sz w:val="20"/>
          <w:szCs w:val="20"/>
        </w:rPr>
        <w:t>Uhr.</w:t>
      </w:r>
    </w:p>
    <w:p w:rsidR="00386E11" w:rsidRPr="00336384" w:rsidRDefault="00386E11" w:rsidP="00386E11">
      <w:pPr>
        <w:rPr>
          <w:rFonts w:ascii="Arial" w:hAnsi="Arial" w:cs="Arial"/>
          <w:sz w:val="20"/>
          <w:szCs w:val="20"/>
        </w:rPr>
      </w:pPr>
    </w:p>
    <w:p w:rsidR="00386E11" w:rsidRDefault="00386E11" w:rsidP="00386E11">
      <w:pPr>
        <w:rPr>
          <w:rFonts w:ascii="Arial" w:hAnsi="Arial" w:cs="Arial"/>
          <w:sz w:val="20"/>
          <w:szCs w:val="20"/>
        </w:rPr>
      </w:pPr>
      <w:r w:rsidRPr="00336384">
        <w:rPr>
          <w:rFonts w:ascii="Arial" w:hAnsi="Arial" w:cs="Arial"/>
          <w:sz w:val="20"/>
          <w:szCs w:val="20"/>
        </w:rPr>
        <w:t>Nach der Versammlung sind alle i</w:t>
      </w:r>
      <w:r>
        <w:rPr>
          <w:rFonts w:ascii="Arial" w:hAnsi="Arial" w:cs="Arial"/>
          <w:sz w:val="20"/>
          <w:szCs w:val="20"/>
        </w:rPr>
        <w:t xml:space="preserve">ns </w:t>
      </w:r>
      <w:r w:rsidRPr="00336384">
        <w:rPr>
          <w:rFonts w:ascii="Arial" w:hAnsi="Arial" w:cs="Arial"/>
          <w:sz w:val="20"/>
          <w:szCs w:val="20"/>
        </w:rPr>
        <w:t>KGH zu</w:t>
      </w:r>
      <w:r>
        <w:rPr>
          <w:rFonts w:ascii="Arial" w:hAnsi="Arial" w:cs="Arial"/>
          <w:sz w:val="20"/>
          <w:szCs w:val="20"/>
        </w:rPr>
        <w:t xml:space="preserve">m </w:t>
      </w:r>
      <w:proofErr w:type="spellStart"/>
      <w:r>
        <w:rPr>
          <w:rFonts w:ascii="Arial" w:hAnsi="Arial" w:cs="Arial"/>
          <w:sz w:val="20"/>
          <w:szCs w:val="20"/>
        </w:rPr>
        <w:t>Apéro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36384">
        <w:rPr>
          <w:rFonts w:ascii="Arial" w:hAnsi="Arial" w:cs="Arial"/>
          <w:sz w:val="20"/>
          <w:szCs w:val="20"/>
        </w:rPr>
        <w:t>eingeladen.</w:t>
      </w:r>
    </w:p>
    <w:p w:rsidR="00386E11" w:rsidRDefault="00386E11" w:rsidP="00386E11">
      <w:pPr>
        <w:rPr>
          <w:rFonts w:ascii="Arial" w:hAnsi="Arial" w:cs="Arial"/>
          <w:sz w:val="20"/>
          <w:szCs w:val="20"/>
        </w:rPr>
      </w:pPr>
    </w:p>
    <w:p w:rsidR="00386E11" w:rsidRDefault="00386E11" w:rsidP="00386E11">
      <w:pPr>
        <w:rPr>
          <w:rFonts w:ascii="Arial" w:hAnsi="Arial" w:cs="Arial"/>
          <w:sz w:val="20"/>
          <w:szCs w:val="20"/>
        </w:rPr>
      </w:pPr>
    </w:p>
    <w:p w:rsidR="00386E11" w:rsidRPr="00336384" w:rsidRDefault="00386E11" w:rsidP="00386E11">
      <w:pPr>
        <w:rPr>
          <w:rFonts w:ascii="Arial" w:hAnsi="Arial" w:cs="Arial"/>
          <w:sz w:val="20"/>
          <w:szCs w:val="20"/>
        </w:rPr>
      </w:pPr>
    </w:p>
    <w:p w:rsidR="00386E11" w:rsidRPr="00336384" w:rsidRDefault="00386E11" w:rsidP="00386E11">
      <w:pPr>
        <w:rPr>
          <w:rFonts w:ascii="Arial" w:hAnsi="Arial" w:cs="Arial"/>
          <w:sz w:val="20"/>
          <w:szCs w:val="20"/>
        </w:rPr>
      </w:pPr>
      <w:r w:rsidRPr="00336384">
        <w:rPr>
          <w:rFonts w:ascii="Arial" w:hAnsi="Arial" w:cs="Arial"/>
          <w:sz w:val="20"/>
          <w:szCs w:val="20"/>
        </w:rPr>
        <w:lastRenderedPageBreak/>
        <w:t>Gestützt auf Art. 42 der KO sind Beschlüsse der Kirchgemeindeversammlung dem Referendum unterstellt. Dieses muss durch 20 Stimmberechtigte innert 10 Tagen seit Beschlussfassung dem Präsidium schriftlich angemeldet werden.</w:t>
      </w:r>
    </w:p>
    <w:p w:rsidR="00386E11" w:rsidRPr="00336384" w:rsidRDefault="00386E11" w:rsidP="00386E11">
      <w:pPr>
        <w:rPr>
          <w:rFonts w:ascii="Arial" w:hAnsi="Arial" w:cs="Arial"/>
          <w:sz w:val="20"/>
          <w:szCs w:val="20"/>
        </w:rPr>
      </w:pPr>
    </w:p>
    <w:p w:rsidR="00386E11" w:rsidRDefault="00386E11" w:rsidP="00386E11">
      <w:pPr>
        <w:rPr>
          <w:rFonts w:ascii="Arial" w:hAnsi="Arial" w:cs="Arial"/>
          <w:sz w:val="20"/>
          <w:szCs w:val="20"/>
        </w:rPr>
      </w:pPr>
      <w:r w:rsidRPr="00336384">
        <w:rPr>
          <w:rFonts w:ascii="Arial" w:hAnsi="Arial" w:cs="Arial"/>
          <w:sz w:val="20"/>
          <w:szCs w:val="20"/>
        </w:rPr>
        <w:t xml:space="preserve">Kirchleerau, den </w:t>
      </w:r>
      <w:r>
        <w:rPr>
          <w:rFonts w:ascii="Arial" w:hAnsi="Arial" w:cs="Arial"/>
          <w:sz w:val="20"/>
          <w:szCs w:val="20"/>
        </w:rPr>
        <w:t xml:space="preserve">20. November </w:t>
      </w:r>
      <w:r w:rsidRPr="00336384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</w:p>
    <w:p w:rsidR="00386E11" w:rsidRDefault="00386E11" w:rsidP="00386E11">
      <w:pPr>
        <w:rPr>
          <w:rFonts w:ascii="Arial" w:hAnsi="Arial" w:cs="Arial"/>
          <w:sz w:val="20"/>
          <w:szCs w:val="20"/>
        </w:rPr>
      </w:pPr>
    </w:p>
    <w:p w:rsidR="00386E11" w:rsidRDefault="00386E11" w:rsidP="00386E11">
      <w:pPr>
        <w:rPr>
          <w:rFonts w:ascii="Arial" w:hAnsi="Arial" w:cs="Arial"/>
          <w:sz w:val="20"/>
          <w:szCs w:val="20"/>
        </w:rPr>
      </w:pPr>
    </w:p>
    <w:p w:rsidR="00386E11" w:rsidRPr="00336384" w:rsidRDefault="00386E11" w:rsidP="00386E11">
      <w:pPr>
        <w:rPr>
          <w:rFonts w:ascii="Arial" w:hAnsi="Arial" w:cs="Arial"/>
          <w:sz w:val="20"/>
          <w:szCs w:val="20"/>
        </w:rPr>
      </w:pPr>
    </w:p>
    <w:p w:rsidR="00386E11" w:rsidRDefault="00386E11" w:rsidP="00386E11">
      <w:pPr>
        <w:rPr>
          <w:rFonts w:ascii="Arial" w:hAnsi="Arial" w:cs="Arial"/>
          <w:sz w:val="20"/>
          <w:szCs w:val="20"/>
        </w:rPr>
      </w:pPr>
      <w:r w:rsidRPr="00336384">
        <w:rPr>
          <w:rFonts w:ascii="Arial" w:hAnsi="Arial" w:cs="Arial"/>
          <w:sz w:val="20"/>
          <w:szCs w:val="20"/>
        </w:rPr>
        <w:t>Für das Protokoll                                                       Die Präsidentin</w:t>
      </w:r>
    </w:p>
    <w:p w:rsidR="00386E11" w:rsidRDefault="00386E11" w:rsidP="00386E11">
      <w:pPr>
        <w:rPr>
          <w:rFonts w:ascii="Arial" w:hAnsi="Arial" w:cs="Arial"/>
          <w:sz w:val="20"/>
          <w:szCs w:val="20"/>
        </w:rPr>
      </w:pPr>
    </w:p>
    <w:p w:rsidR="00386E11" w:rsidRDefault="00386E11" w:rsidP="00386E11">
      <w:pPr>
        <w:rPr>
          <w:rFonts w:ascii="Arial" w:hAnsi="Arial" w:cs="Arial"/>
          <w:sz w:val="20"/>
          <w:szCs w:val="20"/>
        </w:rPr>
      </w:pPr>
    </w:p>
    <w:p w:rsidR="00386E11" w:rsidRDefault="00386E11" w:rsidP="00386E11">
      <w:pPr>
        <w:rPr>
          <w:rFonts w:ascii="Arial" w:hAnsi="Arial" w:cs="Arial"/>
          <w:sz w:val="20"/>
          <w:szCs w:val="20"/>
        </w:rPr>
      </w:pPr>
    </w:p>
    <w:p w:rsidR="00386E11" w:rsidRPr="00336384" w:rsidRDefault="00386E11" w:rsidP="00386E11">
      <w:pPr>
        <w:rPr>
          <w:rFonts w:ascii="Arial" w:hAnsi="Arial" w:cs="Arial"/>
          <w:sz w:val="20"/>
          <w:szCs w:val="20"/>
        </w:rPr>
      </w:pPr>
    </w:p>
    <w:p w:rsidR="00386E11" w:rsidRPr="005B6FE0" w:rsidRDefault="00386E11" w:rsidP="00386E11">
      <w:pPr>
        <w:rPr>
          <w:rFonts w:ascii="Arial" w:hAnsi="Arial" w:cs="Arial"/>
          <w:sz w:val="20"/>
          <w:szCs w:val="20"/>
        </w:rPr>
      </w:pPr>
      <w:r w:rsidRPr="00336384">
        <w:rPr>
          <w:rFonts w:ascii="Arial" w:hAnsi="Arial" w:cs="Arial"/>
          <w:sz w:val="20"/>
          <w:szCs w:val="20"/>
        </w:rPr>
        <w:t>Myrta Steiner                                                             Béatrice Meili</w:t>
      </w:r>
    </w:p>
    <w:p w:rsidR="00A7360A" w:rsidRDefault="00A7360A" w:rsidP="00386E11">
      <w:pPr>
        <w:pStyle w:val="KeinLeerraum"/>
      </w:pPr>
      <w:bookmarkStart w:id="0" w:name="_GoBack"/>
      <w:bookmarkEnd w:id="0"/>
    </w:p>
    <w:sectPr w:rsidR="00A7360A" w:rsidSect="006031C4">
      <w:pgSz w:w="11906" w:h="16838"/>
      <w:pgMar w:top="851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912DB"/>
    <w:multiLevelType w:val="hybridMultilevel"/>
    <w:tmpl w:val="01E613BC"/>
    <w:lvl w:ilvl="0" w:tplc="789ED71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36FE5"/>
    <w:multiLevelType w:val="hybridMultilevel"/>
    <w:tmpl w:val="A0C8A00A"/>
    <w:lvl w:ilvl="0" w:tplc="412C946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C4"/>
    <w:rsid w:val="00386E11"/>
    <w:rsid w:val="006031C4"/>
    <w:rsid w:val="00752024"/>
    <w:rsid w:val="007D07FB"/>
    <w:rsid w:val="00A7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BD8D54-7ABB-4608-8252-4297843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7360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86E1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Bürk</dc:creator>
  <cp:keywords/>
  <dc:description/>
  <cp:lastModifiedBy>Christine Bürk</cp:lastModifiedBy>
  <cp:revision>2</cp:revision>
  <dcterms:created xsi:type="dcterms:W3CDTF">2025-06-13T08:35:00Z</dcterms:created>
  <dcterms:modified xsi:type="dcterms:W3CDTF">2025-06-13T08:35:00Z</dcterms:modified>
</cp:coreProperties>
</file>