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C71B7" w14:textId="77777777" w:rsidR="008318ED" w:rsidRDefault="00AD059C">
      <w:r>
        <w:rPr>
          <w:noProof/>
          <w:lang w:eastAsia="de-DE"/>
        </w:rPr>
        <w:drawing>
          <wp:inline distT="0" distB="0" distL="0" distR="0" wp14:anchorId="36599B87" wp14:editId="26B06B9A">
            <wp:extent cx="2379644" cy="528809"/>
            <wp:effectExtent l="0" t="0" r="0" b="5080"/>
            <wp:docPr id="1" name="Grafik 1" descr="E:\Eigene Dateien\Leerau\Logo\Logo ref. Kirche Leerau 2024\Reformierte-Kirche-Leerau_Wortbildmarke_CMY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:\Eigene Dateien\Leerau\Logo\Logo ref. Kirche Leerau 2024\Reformierte-Kirche-Leerau_Wortbildmarke_CMY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75" cy="53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3483B" w14:textId="77777777" w:rsidR="00AD059C" w:rsidRDefault="00AD059C"/>
    <w:p w14:paraId="4276D59A" w14:textId="77777777" w:rsidR="00AD059C" w:rsidRDefault="00AD059C"/>
    <w:p w14:paraId="63ED4A70" w14:textId="77777777" w:rsidR="00AD059C" w:rsidRPr="00336384" w:rsidRDefault="00AD059C" w:rsidP="00AD059C">
      <w:pPr>
        <w:rPr>
          <w:rFonts w:ascii="Arial" w:hAnsi="Arial" w:cs="Arial"/>
          <w:b/>
        </w:rPr>
      </w:pPr>
      <w:r w:rsidRPr="00336384">
        <w:rPr>
          <w:rFonts w:ascii="Arial" w:hAnsi="Arial" w:cs="Arial"/>
          <w:b/>
        </w:rPr>
        <w:t>Protokoll der Kirchgemeindeversammlung Leerau</w:t>
      </w:r>
    </w:p>
    <w:p w14:paraId="214D8E32" w14:textId="77777777" w:rsidR="00AD059C" w:rsidRDefault="00AD059C" w:rsidP="00AD059C">
      <w:pPr>
        <w:rPr>
          <w:rFonts w:ascii="Arial" w:hAnsi="Arial" w:cs="Arial"/>
          <w:b/>
        </w:rPr>
      </w:pPr>
      <w:r w:rsidRPr="00336384">
        <w:rPr>
          <w:rFonts w:ascii="Arial" w:hAnsi="Arial" w:cs="Arial"/>
          <w:b/>
        </w:rPr>
        <w:t xml:space="preserve">vom </w:t>
      </w:r>
      <w:r>
        <w:rPr>
          <w:rFonts w:ascii="Arial" w:hAnsi="Arial" w:cs="Arial"/>
          <w:b/>
        </w:rPr>
        <w:t>Sonntag</w:t>
      </w:r>
      <w:r w:rsidRPr="00336384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9</w:t>
      </w:r>
      <w:r w:rsidRPr="0033638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November </w:t>
      </w:r>
      <w:r w:rsidRPr="00336384">
        <w:rPr>
          <w:rFonts w:ascii="Arial" w:hAnsi="Arial" w:cs="Arial"/>
          <w:b/>
        </w:rPr>
        <w:t>202</w:t>
      </w:r>
      <w:r>
        <w:rPr>
          <w:rFonts w:ascii="Arial" w:hAnsi="Arial" w:cs="Arial"/>
          <w:b/>
        </w:rPr>
        <w:t>5</w:t>
      </w:r>
      <w:r w:rsidRPr="00336384">
        <w:rPr>
          <w:rFonts w:ascii="Arial" w:hAnsi="Arial" w:cs="Arial"/>
          <w:b/>
        </w:rPr>
        <w:t xml:space="preserve"> um 1</w:t>
      </w:r>
      <w:r>
        <w:rPr>
          <w:rFonts w:ascii="Arial" w:hAnsi="Arial" w:cs="Arial"/>
          <w:b/>
        </w:rPr>
        <w:t xml:space="preserve">0.30 </w:t>
      </w:r>
      <w:r w:rsidRPr="00336384">
        <w:rPr>
          <w:rFonts w:ascii="Arial" w:hAnsi="Arial" w:cs="Arial"/>
          <w:b/>
        </w:rPr>
        <w:t>Uhr in der Kirche</w:t>
      </w:r>
      <w:r>
        <w:rPr>
          <w:rFonts w:ascii="Arial" w:hAnsi="Arial" w:cs="Arial"/>
          <w:b/>
        </w:rPr>
        <w:t xml:space="preserve"> Leerau</w:t>
      </w:r>
    </w:p>
    <w:p w14:paraId="3754D008" w14:textId="77777777" w:rsidR="00AD059C" w:rsidRPr="00336384" w:rsidRDefault="00AD059C" w:rsidP="00AD059C">
      <w:pPr>
        <w:rPr>
          <w:rFonts w:ascii="Arial" w:hAnsi="Arial" w:cs="Arial"/>
          <w:b/>
        </w:rPr>
      </w:pPr>
    </w:p>
    <w:p w14:paraId="4BBDA1C4" w14:textId="77777777" w:rsidR="00AD059C" w:rsidRPr="00A96A59" w:rsidRDefault="00AD059C" w:rsidP="00AD059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Anwesend:              </w:t>
      </w:r>
      <w:r w:rsidR="009861D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CB6A90">
        <w:rPr>
          <w:rFonts w:ascii="Arial" w:hAnsi="Arial" w:cs="Arial"/>
          <w:b/>
          <w:sz w:val="22"/>
          <w:szCs w:val="22"/>
        </w:rPr>
        <w:t>34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96A59">
        <w:rPr>
          <w:rFonts w:ascii="Arial" w:hAnsi="Arial" w:cs="Arial"/>
          <w:b/>
          <w:sz w:val="22"/>
          <w:szCs w:val="22"/>
        </w:rPr>
        <w:t>Personen</w:t>
      </w:r>
    </w:p>
    <w:p w14:paraId="44F3B465" w14:textId="77777777" w:rsidR="00AD059C" w:rsidRPr="00A96A59" w:rsidRDefault="00AD059C" w:rsidP="00AD059C">
      <w:pPr>
        <w:rPr>
          <w:rFonts w:ascii="Arial" w:hAnsi="Arial" w:cs="Arial"/>
          <w:b/>
          <w:sz w:val="22"/>
          <w:szCs w:val="22"/>
        </w:rPr>
      </w:pPr>
      <w:r w:rsidRPr="00A96A59">
        <w:rPr>
          <w:rFonts w:ascii="Arial" w:hAnsi="Arial" w:cs="Arial"/>
          <w:b/>
          <w:sz w:val="22"/>
          <w:szCs w:val="22"/>
        </w:rPr>
        <w:t xml:space="preserve">Stimmberechtigt:     </w:t>
      </w:r>
      <w:r w:rsidR="009861DE">
        <w:rPr>
          <w:rFonts w:ascii="Arial" w:hAnsi="Arial" w:cs="Arial"/>
          <w:b/>
          <w:sz w:val="22"/>
          <w:szCs w:val="22"/>
        </w:rPr>
        <w:t xml:space="preserve"> </w:t>
      </w:r>
      <w:r w:rsidR="00CB6A90">
        <w:rPr>
          <w:rFonts w:ascii="Arial" w:hAnsi="Arial" w:cs="Arial"/>
          <w:b/>
          <w:sz w:val="22"/>
          <w:szCs w:val="22"/>
        </w:rPr>
        <w:t xml:space="preserve"> 33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96A59">
        <w:rPr>
          <w:rFonts w:ascii="Arial" w:hAnsi="Arial" w:cs="Arial"/>
          <w:b/>
          <w:sz w:val="22"/>
          <w:szCs w:val="22"/>
        </w:rPr>
        <w:t xml:space="preserve">Personen  </w:t>
      </w:r>
    </w:p>
    <w:p w14:paraId="545C5883" w14:textId="77777777" w:rsidR="00AD059C" w:rsidRPr="00A96A59" w:rsidRDefault="00AD059C" w:rsidP="00AD059C">
      <w:pPr>
        <w:rPr>
          <w:rFonts w:ascii="Arial" w:hAnsi="Arial" w:cs="Arial"/>
          <w:b/>
          <w:sz w:val="22"/>
          <w:szCs w:val="22"/>
        </w:rPr>
      </w:pPr>
      <w:r w:rsidRPr="00A96A59">
        <w:rPr>
          <w:rFonts w:ascii="Arial" w:hAnsi="Arial" w:cs="Arial"/>
          <w:b/>
          <w:sz w:val="22"/>
          <w:szCs w:val="22"/>
        </w:rPr>
        <w:t xml:space="preserve">Absolutes Mehr: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CB6A90">
        <w:rPr>
          <w:rFonts w:ascii="Arial" w:hAnsi="Arial" w:cs="Arial"/>
          <w:b/>
          <w:sz w:val="22"/>
          <w:szCs w:val="22"/>
        </w:rPr>
        <w:t xml:space="preserve"> 17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96A59">
        <w:rPr>
          <w:rFonts w:ascii="Arial" w:hAnsi="Arial" w:cs="Arial"/>
          <w:b/>
          <w:sz w:val="22"/>
          <w:szCs w:val="22"/>
        </w:rPr>
        <w:t>Personen</w:t>
      </w:r>
    </w:p>
    <w:p w14:paraId="75BC80EA" w14:textId="77777777" w:rsidR="00AD059C" w:rsidRPr="00A96A59" w:rsidRDefault="00AD059C" w:rsidP="00AD059C">
      <w:pPr>
        <w:rPr>
          <w:rFonts w:ascii="Arial" w:hAnsi="Arial" w:cs="Arial"/>
          <w:b/>
          <w:sz w:val="22"/>
          <w:szCs w:val="22"/>
        </w:rPr>
      </w:pPr>
      <w:r w:rsidRPr="00A96A59">
        <w:rPr>
          <w:rFonts w:ascii="Arial" w:hAnsi="Arial" w:cs="Arial"/>
          <w:b/>
          <w:sz w:val="22"/>
          <w:szCs w:val="22"/>
        </w:rPr>
        <w:t xml:space="preserve">Vorsitz:                 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Pr="00A96A5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="00FF7592">
        <w:rPr>
          <w:rFonts w:ascii="Arial" w:hAnsi="Arial" w:cs="Arial"/>
          <w:b/>
          <w:sz w:val="22"/>
          <w:szCs w:val="22"/>
        </w:rPr>
        <w:t xml:space="preserve"> </w:t>
      </w:r>
      <w:r w:rsidRPr="00A96A59">
        <w:rPr>
          <w:rFonts w:ascii="Arial" w:hAnsi="Arial" w:cs="Arial"/>
          <w:b/>
          <w:sz w:val="22"/>
          <w:szCs w:val="22"/>
        </w:rPr>
        <w:t>Béatrice Meili</w:t>
      </w:r>
    </w:p>
    <w:p w14:paraId="5BAA7D5A" w14:textId="77777777" w:rsidR="00AD059C" w:rsidRPr="00A96A59" w:rsidRDefault="00AD059C" w:rsidP="00AD059C">
      <w:pPr>
        <w:rPr>
          <w:rFonts w:ascii="Arial" w:hAnsi="Arial" w:cs="Arial"/>
          <w:b/>
          <w:sz w:val="22"/>
          <w:szCs w:val="22"/>
        </w:rPr>
      </w:pPr>
      <w:r w:rsidRPr="00A96A59">
        <w:rPr>
          <w:rFonts w:ascii="Arial" w:hAnsi="Arial" w:cs="Arial"/>
          <w:b/>
          <w:sz w:val="22"/>
          <w:szCs w:val="22"/>
        </w:rPr>
        <w:t xml:space="preserve">Protokoll:               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Pr="00A96A59">
        <w:rPr>
          <w:rFonts w:ascii="Arial" w:hAnsi="Arial" w:cs="Arial"/>
          <w:b/>
          <w:sz w:val="22"/>
          <w:szCs w:val="22"/>
        </w:rPr>
        <w:t xml:space="preserve"> </w:t>
      </w:r>
      <w:r w:rsidR="00FF7592">
        <w:rPr>
          <w:rFonts w:ascii="Arial" w:hAnsi="Arial" w:cs="Arial"/>
          <w:b/>
          <w:sz w:val="22"/>
          <w:szCs w:val="22"/>
        </w:rPr>
        <w:t xml:space="preserve"> </w:t>
      </w:r>
      <w:r w:rsidRPr="00A96A59">
        <w:rPr>
          <w:rFonts w:ascii="Arial" w:hAnsi="Arial" w:cs="Arial"/>
          <w:b/>
          <w:sz w:val="22"/>
          <w:szCs w:val="22"/>
        </w:rPr>
        <w:t>Myrta Steiner</w:t>
      </w:r>
    </w:p>
    <w:p w14:paraId="3697D8B6" w14:textId="77777777" w:rsidR="00AD059C" w:rsidRPr="00A96A59" w:rsidRDefault="00AD059C" w:rsidP="00AD059C">
      <w:pPr>
        <w:rPr>
          <w:rFonts w:ascii="Arial" w:hAnsi="Arial" w:cs="Arial"/>
          <w:b/>
          <w:sz w:val="22"/>
          <w:szCs w:val="22"/>
        </w:rPr>
      </w:pPr>
      <w:r w:rsidRPr="00A96A59">
        <w:rPr>
          <w:rFonts w:ascii="Arial" w:hAnsi="Arial" w:cs="Arial"/>
          <w:b/>
          <w:sz w:val="22"/>
          <w:szCs w:val="22"/>
        </w:rPr>
        <w:t xml:space="preserve">Entschuldigt:      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A96A59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 </w:t>
      </w:r>
      <w:r w:rsidR="00FF7592"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F7592">
        <w:rPr>
          <w:rFonts w:ascii="Arial" w:hAnsi="Arial" w:cs="Arial"/>
          <w:b/>
          <w:sz w:val="22"/>
          <w:szCs w:val="22"/>
        </w:rPr>
        <w:t>diverse Personen</w:t>
      </w:r>
    </w:p>
    <w:p w14:paraId="7A6190FC" w14:textId="77777777" w:rsidR="00AD059C" w:rsidRPr="00A96A59" w:rsidRDefault="00AD059C" w:rsidP="00AD059C">
      <w:pPr>
        <w:rPr>
          <w:rFonts w:ascii="Arial" w:hAnsi="Arial" w:cs="Arial"/>
          <w:sz w:val="22"/>
          <w:szCs w:val="22"/>
        </w:rPr>
      </w:pPr>
    </w:p>
    <w:p w14:paraId="0C040FB5" w14:textId="77777777" w:rsidR="00AD059C" w:rsidRDefault="00AD059C" w:rsidP="00AD059C">
      <w:pPr>
        <w:rPr>
          <w:rFonts w:ascii="Arial" w:hAnsi="Arial" w:cs="Arial"/>
          <w:b/>
          <w:sz w:val="22"/>
          <w:szCs w:val="22"/>
        </w:rPr>
      </w:pPr>
      <w:r w:rsidRPr="00A96A59">
        <w:rPr>
          <w:rFonts w:ascii="Arial" w:hAnsi="Arial" w:cs="Arial"/>
          <w:b/>
          <w:sz w:val="22"/>
          <w:szCs w:val="22"/>
        </w:rPr>
        <w:t>Traktanden:</w:t>
      </w:r>
    </w:p>
    <w:p w14:paraId="12DB457C" w14:textId="77777777" w:rsidR="00AD059C" w:rsidRPr="00A96A59" w:rsidRDefault="00AD059C" w:rsidP="00AD059C">
      <w:pPr>
        <w:rPr>
          <w:rFonts w:ascii="Arial" w:hAnsi="Arial" w:cs="Arial"/>
          <w:b/>
          <w:sz w:val="22"/>
          <w:szCs w:val="22"/>
        </w:rPr>
      </w:pPr>
    </w:p>
    <w:p w14:paraId="01055867" w14:textId="77777777" w:rsidR="00AD059C" w:rsidRDefault="00AD059C" w:rsidP="00AD059C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Begrüssung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und Entschuldigungen</w:t>
      </w:r>
    </w:p>
    <w:p w14:paraId="451D1D4B" w14:textId="77777777" w:rsidR="00AD059C" w:rsidRDefault="00AD059C" w:rsidP="00AD059C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Wahl von Stimmenzählenden</w:t>
      </w:r>
    </w:p>
    <w:p w14:paraId="08F990BB" w14:textId="77777777" w:rsidR="00AD059C" w:rsidRPr="00A96A59" w:rsidRDefault="00AD059C" w:rsidP="00AD059C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A96A59">
        <w:rPr>
          <w:rFonts w:ascii="Arial" w:hAnsi="Arial" w:cs="Arial"/>
          <w:b/>
          <w:sz w:val="22"/>
          <w:szCs w:val="22"/>
        </w:rPr>
        <w:t xml:space="preserve">Protokoll der Kirchgemeindeversammlung vom </w:t>
      </w:r>
      <w:r>
        <w:rPr>
          <w:rFonts w:ascii="Arial" w:hAnsi="Arial" w:cs="Arial"/>
          <w:b/>
          <w:sz w:val="22"/>
          <w:szCs w:val="22"/>
        </w:rPr>
        <w:t>17.Juni</w:t>
      </w:r>
      <w:r w:rsidRPr="00A96A59">
        <w:rPr>
          <w:rFonts w:ascii="Arial" w:hAnsi="Arial" w:cs="Arial"/>
          <w:b/>
          <w:sz w:val="22"/>
          <w:szCs w:val="22"/>
        </w:rPr>
        <w:t xml:space="preserve"> 202</w:t>
      </w:r>
      <w:r>
        <w:rPr>
          <w:rFonts w:ascii="Arial" w:hAnsi="Arial" w:cs="Arial"/>
          <w:b/>
          <w:sz w:val="22"/>
          <w:szCs w:val="22"/>
        </w:rPr>
        <w:t>5</w:t>
      </w:r>
    </w:p>
    <w:p w14:paraId="693203A3" w14:textId="77777777" w:rsidR="00AD059C" w:rsidRPr="00AD0DB8" w:rsidRDefault="00AD059C" w:rsidP="00AD059C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Budget und </w:t>
      </w:r>
      <w:proofErr w:type="spellStart"/>
      <w:r>
        <w:rPr>
          <w:rFonts w:ascii="Arial" w:hAnsi="Arial" w:cs="Arial"/>
          <w:b/>
          <w:sz w:val="22"/>
          <w:szCs w:val="22"/>
        </w:rPr>
        <w:t>Steuerfuss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2026</w:t>
      </w:r>
    </w:p>
    <w:p w14:paraId="3EC27CC6" w14:textId="77777777" w:rsidR="00AD059C" w:rsidRDefault="00AD059C" w:rsidP="00AD059C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Verabschiedungen </w:t>
      </w:r>
      <w:r w:rsidRPr="005B6FE0">
        <w:rPr>
          <w:rFonts w:ascii="Arial" w:hAnsi="Arial" w:cs="Arial"/>
          <w:b/>
          <w:sz w:val="22"/>
          <w:szCs w:val="22"/>
        </w:rPr>
        <w:t>Kirchenpflege</w:t>
      </w:r>
    </w:p>
    <w:p w14:paraId="46399BBC" w14:textId="77777777" w:rsidR="00AD059C" w:rsidRDefault="00AD059C" w:rsidP="00AD059C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Neuwahlen Kirchenpflege</w:t>
      </w:r>
    </w:p>
    <w:p w14:paraId="2B18530A" w14:textId="77777777" w:rsidR="00AD059C" w:rsidRDefault="00AD059C" w:rsidP="00AD059C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Infos aus der Synode</w:t>
      </w:r>
    </w:p>
    <w:p w14:paraId="5F367502" w14:textId="77777777" w:rsidR="00AD059C" w:rsidRDefault="00AD059C" w:rsidP="00AD059C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Infos aus der Kirchenpflege</w:t>
      </w:r>
    </w:p>
    <w:p w14:paraId="4733A76A" w14:textId="77777777" w:rsidR="00AD059C" w:rsidRDefault="00AD059C" w:rsidP="00AD059C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Verschiedenes und Umfrage</w:t>
      </w:r>
    </w:p>
    <w:p w14:paraId="23AA779C" w14:textId="77777777" w:rsidR="00FF7592" w:rsidRDefault="00FF7592"/>
    <w:p w14:paraId="5DBB56F0" w14:textId="77777777" w:rsidR="00AD059C" w:rsidRDefault="00AD059C">
      <w:pPr>
        <w:rPr>
          <w:b/>
        </w:rPr>
      </w:pPr>
      <w:r>
        <w:rPr>
          <w:b/>
        </w:rPr>
        <w:t>1.Begrüssung und Entschuldigungen</w:t>
      </w:r>
    </w:p>
    <w:p w14:paraId="77032906" w14:textId="77777777" w:rsidR="00CB6A90" w:rsidRPr="00CB6A90" w:rsidRDefault="00FF7592">
      <w:r>
        <w:t xml:space="preserve">Die Präsidentin </w:t>
      </w:r>
      <w:proofErr w:type="spellStart"/>
      <w:r w:rsidR="00CB6A90">
        <w:t>begrüsst</w:t>
      </w:r>
      <w:proofErr w:type="spellEnd"/>
      <w:r w:rsidR="00CB6A90">
        <w:t xml:space="preserve"> alle zur heutigen Versammlung</w:t>
      </w:r>
      <w:r>
        <w:t xml:space="preserve"> und nennt die </w:t>
      </w:r>
      <w:r w:rsidR="00CB6A90">
        <w:t>entschuldigten Personen</w:t>
      </w:r>
      <w:r>
        <w:t>.</w:t>
      </w:r>
    </w:p>
    <w:p w14:paraId="4F49C457" w14:textId="77777777" w:rsidR="00AD059C" w:rsidRDefault="00AD059C">
      <w:pPr>
        <w:rPr>
          <w:b/>
        </w:rPr>
      </w:pPr>
    </w:p>
    <w:p w14:paraId="5BFE0C81" w14:textId="77777777" w:rsidR="00AD059C" w:rsidRDefault="00AD059C">
      <w:pPr>
        <w:rPr>
          <w:b/>
        </w:rPr>
      </w:pPr>
      <w:r>
        <w:rPr>
          <w:b/>
        </w:rPr>
        <w:t>2.Wahl von Stimmenzählenden</w:t>
      </w:r>
    </w:p>
    <w:p w14:paraId="3C3294F8" w14:textId="77777777" w:rsidR="00CB6A90" w:rsidRPr="00CB6A90" w:rsidRDefault="00CB6A90">
      <w:r>
        <w:t>Rolf Baumann wird vorgeschlagen und einstimmig gewählt.</w:t>
      </w:r>
    </w:p>
    <w:p w14:paraId="7B89BB57" w14:textId="77777777" w:rsidR="00AD059C" w:rsidRDefault="00AD059C">
      <w:pPr>
        <w:rPr>
          <w:b/>
        </w:rPr>
      </w:pPr>
    </w:p>
    <w:p w14:paraId="6DE50338" w14:textId="77777777" w:rsidR="00CB6A90" w:rsidRPr="00CB6A90" w:rsidRDefault="00AD059C">
      <w:pPr>
        <w:rPr>
          <w:b/>
        </w:rPr>
      </w:pPr>
      <w:r>
        <w:rPr>
          <w:b/>
        </w:rPr>
        <w:t>3.Protokoll der Kirchgemeindeversammlung vom 17.Juni 2025</w:t>
      </w:r>
    </w:p>
    <w:p w14:paraId="05B97D0C" w14:textId="77777777" w:rsidR="00CB6A90" w:rsidRPr="00CB6A90" w:rsidRDefault="00CB6A90">
      <w:r>
        <w:t>Das Protokoll wird verdankt und genehmigt.</w:t>
      </w:r>
    </w:p>
    <w:p w14:paraId="37FEF905" w14:textId="77777777" w:rsidR="00AD059C" w:rsidRDefault="00AD059C">
      <w:pPr>
        <w:rPr>
          <w:b/>
        </w:rPr>
      </w:pPr>
    </w:p>
    <w:p w14:paraId="4BA40F7B" w14:textId="77777777" w:rsidR="00AD059C" w:rsidRDefault="00AD059C">
      <w:pPr>
        <w:rPr>
          <w:b/>
        </w:rPr>
      </w:pPr>
      <w:r>
        <w:rPr>
          <w:b/>
        </w:rPr>
        <w:t xml:space="preserve">4.Budget und </w:t>
      </w:r>
      <w:proofErr w:type="spellStart"/>
      <w:r>
        <w:rPr>
          <w:b/>
        </w:rPr>
        <w:t>Steuerfuss</w:t>
      </w:r>
      <w:proofErr w:type="spellEnd"/>
      <w:r>
        <w:rPr>
          <w:b/>
        </w:rPr>
        <w:t xml:space="preserve"> 2026</w:t>
      </w:r>
    </w:p>
    <w:p w14:paraId="6FF2B347" w14:textId="77777777" w:rsidR="00CB6A90" w:rsidRDefault="00CB6A90">
      <w:proofErr w:type="spellStart"/>
      <w:r>
        <w:t>bm</w:t>
      </w:r>
      <w:proofErr w:type="spellEnd"/>
      <w:r>
        <w:t xml:space="preserve"> erläutert einige Punkte zum Budget 2026, welche kleine Abweichungen zum letzten Jahr ergeben</w:t>
      </w:r>
      <w:r w:rsidR="00FF7592">
        <w:t>:</w:t>
      </w:r>
    </w:p>
    <w:p w14:paraId="4CD4A394" w14:textId="77777777" w:rsidR="00CB6A90" w:rsidRDefault="00CB6A90">
      <w:r>
        <w:t xml:space="preserve">-Wahlen </w:t>
      </w:r>
      <w:r w:rsidR="00FF7592">
        <w:t xml:space="preserve">finden wieder </w:t>
      </w:r>
      <w:r>
        <w:t>2026</w:t>
      </w:r>
      <w:r w:rsidR="00FF7592">
        <w:t xml:space="preserve"> statt</w:t>
      </w:r>
    </w:p>
    <w:p w14:paraId="1494371D" w14:textId="77777777" w:rsidR="00CB6A90" w:rsidRDefault="00CB6A90">
      <w:r>
        <w:t>-</w:t>
      </w:r>
      <w:r w:rsidR="00085682">
        <w:t xml:space="preserve">Betrag </w:t>
      </w:r>
      <w:r w:rsidR="00FF7592">
        <w:t xml:space="preserve">der </w:t>
      </w:r>
      <w:r w:rsidR="00085682">
        <w:t>Spesen wurde nie aufgebraucht</w:t>
      </w:r>
    </w:p>
    <w:p w14:paraId="15131EEA" w14:textId="77777777" w:rsidR="00085682" w:rsidRDefault="00085682">
      <w:r>
        <w:t>-tiefere Steuer</w:t>
      </w:r>
      <w:r w:rsidR="00FF7592">
        <w:t>einnahmen</w:t>
      </w:r>
    </w:p>
    <w:p w14:paraId="1995C682" w14:textId="77777777" w:rsidR="00085682" w:rsidRDefault="00085682">
      <w:r>
        <w:t>-</w:t>
      </w:r>
      <w:r w:rsidR="00FF7592">
        <w:t xml:space="preserve">für viele </w:t>
      </w:r>
      <w:r>
        <w:t xml:space="preserve">Taufen </w:t>
      </w:r>
      <w:r w:rsidR="00FF7592">
        <w:t xml:space="preserve">war der </w:t>
      </w:r>
      <w:r>
        <w:t>Beitrag zu knapp</w:t>
      </w:r>
      <w:r w:rsidR="00FF7592">
        <w:t xml:space="preserve"> </w:t>
      </w:r>
    </w:p>
    <w:p w14:paraId="21ED385A" w14:textId="77777777" w:rsidR="00085682" w:rsidRPr="00CB6A90" w:rsidRDefault="00FF7592">
      <w:r>
        <w:t xml:space="preserve">-Der </w:t>
      </w:r>
      <w:proofErr w:type="spellStart"/>
      <w:r>
        <w:t>Steuerfuss</w:t>
      </w:r>
      <w:proofErr w:type="spellEnd"/>
      <w:r>
        <w:t xml:space="preserve"> bleibt bei 23%.</w:t>
      </w:r>
    </w:p>
    <w:p w14:paraId="2497A758" w14:textId="77777777" w:rsidR="00CB6A90" w:rsidRDefault="00FF7592">
      <w:r>
        <w:t>Die Präsidentin erkundigt sich nach Fr</w:t>
      </w:r>
      <w:r w:rsidR="00085682">
        <w:t>agen/Wortmeldungen zu</w:t>
      </w:r>
      <w:r>
        <w:t xml:space="preserve">m </w:t>
      </w:r>
      <w:proofErr w:type="spellStart"/>
      <w:r w:rsidR="00085682">
        <w:t>Budet</w:t>
      </w:r>
      <w:proofErr w:type="spellEnd"/>
      <w:r w:rsidR="00085682">
        <w:t xml:space="preserve"> </w:t>
      </w:r>
      <w:r>
        <w:t xml:space="preserve">2026 aus </w:t>
      </w:r>
      <w:r w:rsidR="00085682">
        <w:t>der Versammlung</w:t>
      </w:r>
      <w:r>
        <w:t>:</w:t>
      </w:r>
    </w:p>
    <w:p w14:paraId="68FB9BDB" w14:textId="65254DC9" w:rsidR="00085682" w:rsidRDefault="00FF7592">
      <w:r>
        <w:t xml:space="preserve">-eine Person merkt an, dass die </w:t>
      </w:r>
      <w:proofErr w:type="spellStart"/>
      <w:r>
        <w:t>verhältnismässig</w:t>
      </w:r>
      <w:proofErr w:type="spellEnd"/>
      <w:r>
        <w:t xml:space="preserve"> wenigen Kirchenaustritte de</w:t>
      </w:r>
      <w:r w:rsidR="000F2504">
        <w:t xml:space="preserve">m </w:t>
      </w:r>
      <w:proofErr w:type="spellStart"/>
      <w:r w:rsidR="000F2504">
        <w:t>grossen</w:t>
      </w:r>
      <w:proofErr w:type="spellEnd"/>
      <w:r w:rsidR="000F2504">
        <w:t xml:space="preserve"> </w:t>
      </w:r>
      <w:r>
        <w:t>Engagement der Pfarrperson zu verdanken sind.</w:t>
      </w:r>
    </w:p>
    <w:p w14:paraId="179705F0" w14:textId="77777777" w:rsidR="00085682" w:rsidRDefault="00085682"/>
    <w:p w14:paraId="17CB98D0" w14:textId="0D98353C" w:rsidR="00AD059C" w:rsidRDefault="00085682">
      <w:pPr>
        <w:rPr>
          <w:b/>
        </w:rPr>
      </w:pPr>
      <w:r w:rsidRPr="000A2B99">
        <w:rPr>
          <w:b/>
        </w:rPr>
        <w:t xml:space="preserve">Das Budget </w:t>
      </w:r>
      <w:r w:rsidR="00FF7592">
        <w:rPr>
          <w:b/>
        </w:rPr>
        <w:t xml:space="preserve">2026 </w:t>
      </w:r>
      <w:r w:rsidRPr="000A2B99">
        <w:rPr>
          <w:b/>
        </w:rPr>
        <w:t xml:space="preserve">und </w:t>
      </w:r>
      <w:r w:rsidR="00FF7592">
        <w:rPr>
          <w:b/>
        </w:rPr>
        <w:t xml:space="preserve">der </w:t>
      </w:r>
      <w:proofErr w:type="spellStart"/>
      <w:r w:rsidRPr="000A2B99">
        <w:rPr>
          <w:b/>
        </w:rPr>
        <w:t>Steuerfuss</w:t>
      </w:r>
      <w:proofErr w:type="spellEnd"/>
      <w:r w:rsidR="000F2504">
        <w:rPr>
          <w:b/>
        </w:rPr>
        <w:t xml:space="preserve"> (23%)</w:t>
      </w:r>
      <w:r w:rsidRPr="000A2B99">
        <w:rPr>
          <w:b/>
        </w:rPr>
        <w:t xml:space="preserve"> werden einstimmig </w:t>
      </w:r>
      <w:r w:rsidR="00FF7592">
        <w:rPr>
          <w:b/>
        </w:rPr>
        <w:t>genehmigt.</w:t>
      </w:r>
    </w:p>
    <w:p w14:paraId="78B2281E" w14:textId="77777777" w:rsidR="00AD059C" w:rsidRDefault="00AD059C">
      <w:pPr>
        <w:rPr>
          <w:b/>
        </w:rPr>
      </w:pPr>
      <w:r>
        <w:rPr>
          <w:b/>
        </w:rPr>
        <w:lastRenderedPageBreak/>
        <w:t xml:space="preserve">5.Verabschiedungen </w:t>
      </w:r>
      <w:r w:rsidR="00FF7592">
        <w:rPr>
          <w:b/>
        </w:rPr>
        <w:t xml:space="preserve">aus der </w:t>
      </w:r>
      <w:r>
        <w:rPr>
          <w:b/>
        </w:rPr>
        <w:t xml:space="preserve">Kirchenpflege </w:t>
      </w:r>
    </w:p>
    <w:p w14:paraId="65BA0ED1" w14:textId="68EF13F6" w:rsidR="00FF7592" w:rsidRDefault="00FF7592">
      <w:r>
        <w:t>Myrta Steiner und Armin Brändli</w:t>
      </w:r>
      <w:r w:rsidR="000A2B99">
        <w:t xml:space="preserve"> </w:t>
      </w:r>
      <w:r>
        <w:t>treten per Ende 2025 aus der Kirchenpflege zurück und werden durch die Präsidentin v</w:t>
      </w:r>
      <w:r w:rsidR="000A2B99">
        <w:t>erabschiedet,</w:t>
      </w:r>
      <w:r>
        <w:t xml:space="preserve"> sie erwähnt rückblickend </w:t>
      </w:r>
      <w:r w:rsidR="000A2B99">
        <w:t xml:space="preserve">einige </w:t>
      </w:r>
      <w:r>
        <w:t>Tätigkeitsbereiche der beiden und verdankt die Arbeit während der letzten Jahre</w:t>
      </w:r>
      <w:r w:rsidR="000F2504">
        <w:t>. Die</w:t>
      </w:r>
      <w:r>
        <w:t xml:space="preserve"> </w:t>
      </w:r>
      <w:r w:rsidR="000A2B99">
        <w:t xml:space="preserve">Präsidentin </w:t>
      </w:r>
      <w:r>
        <w:t xml:space="preserve">überreicht beiden zum Dank Umschläge mit </w:t>
      </w:r>
      <w:r w:rsidR="000A2B99">
        <w:t>Gutschein</w:t>
      </w:r>
      <w:r>
        <w:t>en und Bargeld.</w:t>
      </w:r>
      <w:r w:rsidR="000A2B99">
        <w:t xml:space="preserve"> </w:t>
      </w:r>
    </w:p>
    <w:p w14:paraId="38E2ACC5" w14:textId="579EDD2C" w:rsidR="00085682" w:rsidRDefault="00FF7592">
      <w:r>
        <w:t xml:space="preserve">Die Versammlung bedankt sich mit einem </w:t>
      </w:r>
      <w:proofErr w:type="spellStart"/>
      <w:r>
        <w:t>grossen</w:t>
      </w:r>
      <w:proofErr w:type="spellEnd"/>
      <w:r>
        <w:t xml:space="preserve"> Applaus </w:t>
      </w:r>
      <w:r w:rsidR="000F2504">
        <w:t>.</w:t>
      </w:r>
      <w:r>
        <w:t>A</w:t>
      </w:r>
      <w:r w:rsidR="000A2B99">
        <w:t xml:space="preserve">uch </w:t>
      </w:r>
      <w:proofErr w:type="spellStart"/>
      <w:r w:rsidR="000A2B99">
        <w:t>ms</w:t>
      </w:r>
      <w:proofErr w:type="spellEnd"/>
      <w:r w:rsidR="000A2B99">
        <w:t xml:space="preserve"> </w:t>
      </w:r>
      <w:r>
        <w:t xml:space="preserve"> und </w:t>
      </w:r>
      <w:proofErr w:type="spellStart"/>
      <w:r>
        <w:t>arb</w:t>
      </w:r>
      <w:proofErr w:type="spellEnd"/>
      <w:r>
        <w:t xml:space="preserve"> </w:t>
      </w:r>
      <w:r w:rsidR="000A2B99">
        <w:t>wende</w:t>
      </w:r>
      <w:r>
        <w:t xml:space="preserve">n </w:t>
      </w:r>
      <w:r w:rsidR="000A2B99">
        <w:t>ihr Wort an die Versammlung und bedank</w:t>
      </w:r>
      <w:r>
        <w:t xml:space="preserve">en </w:t>
      </w:r>
      <w:r w:rsidR="000A2B99">
        <w:t xml:space="preserve">sich für </w:t>
      </w:r>
      <w:r>
        <w:t xml:space="preserve">das entgegengebrachte Vertrauen während ihrer Amtszeit, sowie die </w:t>
      </w:r>
      <w:proofErr w:type="spellStart"/>
      <w:r>
        <w:t>grossartige</w:t>
      </w:r>
      <w:proofErr w:type="spellEnd"/>
      <w:r>
        <w:t xml:space="preserve"> und nicht selbstverständliche Mithilfe und Unterstützung bei diversen Anlässen durch die verschiedensten Mitglieder.</w:t>
      </w:r>
    </w:p>
    <w:p w14:paraId="6B0AC7C6" w14:textId="77777777" w:rsidR="00AD059C" w:rsidRDefault="00AD059C"/>
    <w:p w14:paraId="179ED857" w14:textId="77777777" w:rsidR="00FF7592" w:rsidRDefault="00FF7592">
      <w:pPr>
        <w:rPr>
          <w:b/>
        </w:rPr>
      </w:pPr>
    </w:p>
    <w:p w14:paraId="43DE3A2D" w14:textId="77777777" w:rsidR="00AD059C" w:rsidRDefault="00AD059C">
      <w:pPr>
        <w:rPr>
          <w:b/>
        </w:rPr>
      </w:pPr>
      <w:r>
        <w:rPr>
          <w:b/>
        </w:rPr>
        <w:t>6.Neuwahlen Kirchenpflege</w:t>
      </w:r>
    </w:p>
    <w:p w14:paraId="3F6AAF82" w14:textId="77777777" w:rsidR="000A2B99" w:rsidRDefault="000A2B99">
      <w:proofErr w:type="spellStart"/>
      <w:r>
        <w:t>bm</w:t>
      </w:r>
      <w:proofErr w:type="spellEnd"/>
      <w:r>
        <w:t xml:space="preserve"> erwähnt, </w:t>
      </w:r>
      <w:r w:rsidR="00FF7592">
        <w:t>dass die Suche nach 2 neuen Mitgliedern nicht einfach war und sich glücklicherweise in den letzten Tagen noch zum Positiven gewendet hat:</w:t>
      </w:r>
    </w:p>
    <w:p w14:paraId="7ADBDBED" w14:textId="4F6D99B7" w:rsidR="000A2B99" w:rsidRDefault="000A2B99">
      <w:r>
        <w:t>-</w:t>
      </w:r>
      <w:r w:rsidRPr="00FF7592">
        <w:rPr>
          <w:b/>
        </w:rPr>
        <w:t>Isabel Hugentobler</w:t>
      </w:r>
      <w:r>
        <w:t>, K</w:t>
      </w:r>
      <w:r w:rsidR="00FF7592">
        <w:t>irchleerau</w:t>
      </w:r>
      <w:r>
        <w:t xml:space="preserve"> und </w:t>
      </w:r>
      <w:r w:rsidRPr="00FF7592">
        <w:rPr>
          <w:b/>
        </w:rPr>
        <w:t>Reg</w:t>
      </w:r>
      <w:r w:rsidR="00FF7592" w:rsidRPr="00FF7592">
        <w:rPr>
          <w:b/>
        </w:rPr>
        <w:t>ul</w:t>
      </w:r>
      <w:r w:rsidRPr="00FF7592">
        <w:rPr>
          <w:b/>
        </w:rPr>
        <w:t>a Furrer</w:t>
      </w:r>
      <w:r>
        <w:t>, K</w:t>
      </w:r>
      <w:r w:rsidR="00FF7592">
        <w:t xml:space="preserve">irchleerau </w:t>
      </w:r>
      <w:r>
        <w:t>stellen sich zur Verfügung</w:t>
      </w:r>
    </w:p>
    <w:p w14:paraId="5F90FACC" w14:textId="292FE7F5" w:rsidR="000A2B99" w:rsidRDefault="000A2B99">
      <w:proofErr w:type="spellStart"/>
      <w:r>
        <w:t>bm</w:t>
      </w:r>
      <w:proofErr w:type="spellEnd"/>
      <w:r>
        <w:t xml:space="preserve"> bittet die beiden Frauen nach vorne</w:t>
      </w:r>
      <w:r w:rsidR="00FF7592">
        <w:t xml:space="preserve">, </w:t>
      </w:r>
      <w:r>
        <w:t xml:space="preserve">beide stellen sich kurz vor. Beiden ist es ein </w:t>
      </w:r>
      <w:proofErr w:type="spellStart"/>
      <w:r w:rsidR="00FF7592">
        <w:t>grosses</w:t>
      </w:r>
      <w:proofErr w:type="spellEnd"/>
      <w:r w:rsidR="00FF7592">
        <w:t xml:space="preserve"> </w:t>
      </w:r>
      <w:r>
        <w:t>Anliegen, dass die Kirche</w:t>
      </w:r>
      <w:r w:rsidR="000F2504">
        <w:t xml:space="preserve"> Leerau</w:t>
      </w:r>
      <w:r>
        <w:t xml:space="preserve"> weiter</w:t>
      </w:r>
      <w:r w:rsidR="00FF7592">
        <w:t>hin</w:t>
      </w:r>
      <w:r>
        <w:t xml:space="preserve"> autonom geführt werden kann.</w:t>
      </w:r>
    </w:p>
    <w:p w14:paraId="57F24CEF" w14:textId="6160258C" w:rsidR="000A2B99" w:rsidRDefault="000A2B99">
      <w:proofErr w:type="spellStart"/>
      <w:r>
        <w:t>bm</w:t>
      </w:r>
      <w:proofErr w:type="spellEnd"/>
      <w:r>
        <w:t xml:space="preserve"> führt die Wahl von Reg</w:t>
      </w:r>
      <w:r w:rsidR="00FF7592">
        <w:t>ula</w:t>
      </w:r>
      <w:r>
        <w:t xml:space="preserve"> Furrer und Isabel Hugentobler durch. </w:t>
      </w:r>
    </w:p>
    <w:p w14:paraId="057E4B17" w14:textId="77777777" w:rsidR="000A2B99" w:rsidRDefault="000A2B99"/>
    <w:p w14:paraId="591351CC" w14:textId="77777777" w:rsidR="000A2B99" w:rsidRPr="000A2B99" w:rsidRDefault="000A2B99">
      <w:pPr>
        <w:rPr>
          <w:b/>
        </w:rPr>
      </w:pPr>
      <w:r w:rsidRPr="000A2B99">
        <w:rPr>
          <w:b/>
        </w:rPr>
        <w:t xml:space="preserve">Beide werden </w:t>
      </w:r>
      <w:r>
        <w:rPr>
          <w:b/>
        </w:rPr>
        <w:t>ei</w:t>
      </w:r>
      <w:r w:rsidRPr="000A2B99">
        <w:rPr>
          <w:b/>
        </w:rPr>
        <w:t xml:space="preserve">nstimmig gewählt und mit einem </w:t>
      </w:r>
      <w:proofErr w:type="spellStart"/>
      <w:r w:rsidRPr="000A2B99">
        <w:rPr>
          <w:b/>
        </w:rPr>
        <w:t>grossen</w:t>
      </w:r>
      <w:proofErr w:type="spellEnd"/>
      <w:r w:rsidRPr="000A2B99">
        <w:rPr>
          <w:b/>
        </w:rPr>
        <w:t xml:space="preserve"> Ap</w:t>
      </w:r>
      <w:r>
        <w:rPr>
          <w:b/>
        </w:rPr>
        <w:t>pl</w:t>
      </w:r>
      <w:r w:rsidRPr="000A2B99">
        <w:rPr>
          <w:b/>
        </w:rPr>
        <w:t xml:space="preserve">aus </w:t>
      </w:r>
      <w:proofErr w:type="spellStart"/>
      <w:r w:rsidRPr="000A2B99">
        <w:rPr>
          <w:b/>
        </w:rPr>
        <w:t>begrüsst</w:t>
      </w:r>
      <w:proofErr w:type="spellEnd"/>
      <w:r w:rsidR="00FF7592">
        <w:rPr>
          <w:b/>
        </w:rPr>
        <w:t>.</w:t>
      </w:r>
    </w:p>
    <w:p w14:paraId="5535F1E6" w14:textId="77777777" w:rsidR="00AD059C" w:rsidRDefault="00AD059C">
      <w:pPr>
        <w:rPr>
          <w:b/>
        </w:rPr>
      </w:pPr>
    </w:p>
    <w:p w14:paraId="118DE8E3" w14:textId="77777777" w:rsidR="00FF7592" w:rsidRDefault="00FF7592">
      <w:pPr>
        <w:rPr>
          <w:b/>
        </w:rPr>
      </w:pPr>
    </w:p>
    <w:p w14:paraId="0C2C0843" w14:textId="77777777" w:rsidR="00AD059C" w:rsidRDefault="00AD059C">
      <w:pPr>
        <w:rPr>
          <w:b/>
        </w:rPr>
      </w:pPr>
      <w:r>
        <w:rPr>
          <w:b/>
        </w:rPr>
        <w:t>7.Infos aus der Synode</w:t>
      </w:r>
    </w:p>
    <w:p w14:paraId="1045A3DF" w14:textId="31279CC3" w:rsidR="000A2B99" w:rsidRPr="000A2B99" w:rsidRDefault="000A2B99">
      <w:proofErr w:type="spellStart"/>
      <w:r>
        <w:t>bm</w:t>
      </w:r>
      <w:proofErr w:type="spellEnd"/>
      <w:r>
        <w:t xml:space="preserve"> und </w:t>
      </w:r>
      <w:proofErr w:type="spellStart"/>
      <w:r>
        <w:t>chb</w:t>
      </w:r>
      <w:proofErr w:type="spellEnd"/>
      <w:r>
        <w:t xml:space="preserve"> haben die Synode besucht. Themen waren: Zentralkassen /Wahlen, vereinfachtes Prozedere/ Rücktritt v </w:t>
      </w:r>
      <w:proofErr w:type="spellStart"/>
      <w:r>
        <w:t>Ch</w:t>
      </w:r>
      <w:proofErr w:type="spellEnd"/>
      <w:r w:rsidR="009861DE">
        <w:t>.</w:t>
      </w:r>
      <w:r>
        <w:t xml:space="preserve"> Weber</w:t>
      </w:r>
      <w:r w:rsidR="000F2504">
        <w:t>-</w:t>
      </w:r>
      <w:r>
        <w:t>Berg</w:t>
      </w:r>
      <w:r w:rsidR="009861DE">
        <w:t xml:space="preserve"> / kirchliche Handlungen</w:t>
      </w:r>
      <w:r w:rsidR="00FF7592">
        <w:t>/</w:t>
      </w:r>
      <w:r w:rsidR="009861DE">
        <w:t xml:space="preserve"> Dienste übergreifend und vereinfach</w:t>
      </w:r>
      <w:r w:rsidR="00FF7592">
        <w:t xml:space="preserve">t machen. </w:t>
      </w:r>
      <w:proofErr w:type="spellStart"/>
      <w:r w:rsidR="00FF7592">
        <w:t>bm</w:t>
      </w:r>
      <w:proofErr w:type="spellEnd"/>
      <w:r w:rsidR="00FF7592">
        <w:t xml:space="preserve"> erläutert einige Punkte aus der Sitzung.</w:t>
      </w:r>
    </w:p>
    <w:p w14:paraId="5AAC57F5" w14:textId="26D93932" w:rsidR="00AD059C" w:rsidRDefault="00AD059C">
      <w:pPr>
        <w:rPr>
          <w:b/>
        </w:rPr>
      </w:pPr>
    </w:p>
    <w:p w14:paraId="7673EECE" w14:textId="77777777" w:rsidR="00A81116" w:rsidRDefault="00A81116">
      <w:pPr>
        <w:rPr>
          <w:b/>
        </w:rPr>
      </w:pPr>
    </w:p>
    <w:p w14:paraId="20B749D1" w14:textId="77777777" w:rsidR="00AD059C" w:rsidRDefault="00AD059C">
      <w:pPr>
        <w:rPr>
          <w:b/>
        </w:rPr>
      </w:pPr>
      <w:r>
        <w:rPr>
          <w:b/>
        </w:rPr>
        <w:t>8.Infos aus der Kirchenpflege</w:t>
      </w:r>
    </w:p>
    <w:p w14:paraId="32979B69" w14:textId="77777777" w:rsidR="00FF7592" w:rsidRDefault="00FF7592">
      <w:proofErr w:type="spellStart"/>
      <w:r>
        <w:t>bm</w:t>
      </w:r>
      <w:proofErr w:type="spellEnd"/>
      <w:r>
        <w:t xml:space="preserve">: - </w:t>
      </w:r>
      <w:r w:rsidR="009861DE">
        <w:t xml:space="preserve">verdankt alle Helfer des </w:t>
      </w:r>
      <w:proofErr w:type="spellStart"/>
      <w:r>
        <w:t>Lichterzauberm</w:t>
      </w:r>
      <w:r w:rsidR="009861DE">
        <w:t>ärits</w:t>
      </w:r>
      <w:proofErr w:type="spellEnd"/>
    </w:p>
    <w:p w14:paraId="7D31E5BB" w14:textId="77777777" w:rsidR="009861DE" w:rsidRPr="009861DE" w:rsidRDefault="00FF7592">
      <w:r>
        <w:t>-</w:t>
      </w:r>
      <w:r w:rsidR="009861DE">
        <w:t xml:space="preserve">informiert über den operationsbedingten Ausfall </w:t>
      </w:r>
      <w:r>
        <w:t xml:space="preserve">von </w:t>
      </w:r>
      <w:proofErr w:type="spellStart"/>
      <w:r>
        <w:t>chb</w:t>
      </w:r>
      <w:proofErr w:type="spellEnd"/>
      <w:r>
        <w:t xml:space="preserve"> </w:t>
      </w:r>
      <w:r w:rsidR="009861DE">
        <w:t xml:space="preserve">ab nächster Woche und wünscht </w:t>
      </w:r>
      <w:r>
        <w:t xml:space="preserve">ihr bereits jetzt </w:t>
      </w:r>
      <w:r w:rsidR="009861DE">
        <w:t>gute Genesung</w:t>
      </w:r>
    </w:p>
    <w:p w14:paraId="7E4727EC" w14:textId="589D4527" w:rsidR="00AD059C" w:rsidRDefault="00AD059C">
      <w:pPr>
        <w:rPr>
          <w:b/>
        </w:rPr>
      </w:pPr>
    </w:p>
    <w:p w14:paraId="2472CDCC" w14:textId="77777777" w:rsidR="00A81116" w:rsidRDefault="00A81116">
      <w:pPr>
        <w:rPr>
          <w:b/>
        </w:rPr>
      </w:pPr>
    </w:p>
    <w:p w14:paraId="0AD385A5" w14:textId="77777777" w:rsidR="00AD059C" w:rsidRDefault="00AD059C">
      <w:pPr>
        <w:rPr>
          <w:b/>
        </w:rPr>
      </w:pPr>
      <w:r>
        <w:rPr>
          <w:b/>
        </w:rPr>
        <w:t>9.Verschiedenes und Umfrage</w:t>
      </w:r>
    </w:p>
    <w:p w14:paraId="6FBAB69F" w14:textId="77777777" w:rsidR="009861DE" w:rsidRDefault="009861DE">
      <w:proofErr w:type="spellStart"/>
      <w:r>
        <w:t>bm</w:t>
      </w:r>
      <w:proofErr w:type="spellEnd"/>
      <w:r>
        <w:t>: - das neue Schlüsselsystem im KGH und Kirche wird dieses Jahr noch erneuert und vereinfacht</w:t>
      </w:r>
    </w:p>
    <w:p w14:paraId="68FCEDFE" w14:textId="77777777" w:rsidR="009861DE" w:rsidRDefault="009861DE">
      <w:r>
        <w:t xml:space="preserve">-Projekt Taufstein: Nick Walther wird noch dieses Jahr beauftragt, den Taufstein </w:t>
      </w:r>
      <w:r w:rsidR="00FF7592">
        <w:t xml:space="preserve">in der Kirche </w:t>
      </w:r>
      <w:r>
        <w:t>beweglich/fahrbar zu machen</w:t>
      </w:r>
    </w:p>
    <w:p w14:paraId="4A430968" w14:textId="77777777" w:rsidR="009861DE" w:rsidRDefault="009861DE">
      <w:r>
        <w:t xml:space="preserve">-persönliche Änderung: </w:t>
      </w:r>
      <w:r w:rsidR="00FF7592">
        <w:t xml:space="preserve">Aufgrund Wegzugs von </w:t>
      </w:r>
      <w:r>
        <w:t xml:space="preserve">Denis Hunziker, Rechnungsrevisor, wir </w:t>
      </w:r>
      <w:r w:rsidR="00FF7592">
        <w:t xml:space="preserve">ab Jan.2026 </w:t>
      </w:r>
      <w:r>
        <w:t>ein Ersatz</w:t>
      </w:r>
      <w:r w:rsidR="00FF7592">
        <w:t xml:space="preserve">mitglied für </w:t>
      </w:r>
      <w:r>
        <w:t>in die Rechnungskommission benötigt.</w:t>
      </w:r>
    </w:p>
    <w:p w14:paraId="08CCB659" w14:textId="298040D4" w:rsidR="009861DE" w:rsidRDefault="009861DE">
      <w:r>
        <w:t xml:space="preserve">-Helene und Ueli Lerch wird die Gestaltung der Wegweiser </w:t>
      </w:r>
      <w:r w:rsidR="00FF7592">
        <w:t xml:space="preserve">am </w:t>
      </w:r>
      <w:proofErr w:type="spellStart"/>
      <w:r>
        <w:t>Lichterzaubermärits</w:t>
      </w:r>
      <w:proofErr w:type="spellEnd"/>
      <w:r>
        <w:t xml:space="preserve"> </w:t>
      </w:r>
      <w:r w:rsidR="00FF7592">
        <w:t>ver</w:t>
      </w:r>
      <w:r>
        <w:t xml:space="preserve">dankt und ein </w:t>
      </w:r>
      <w:r w:rsidR="000F2504">
        <w:t xml:space="preserve">Gutschein aus der </w:t>
      </w:r>
      <w:proofErr w:type="spellStart"/>
      <w:r w:rsidR="000F2504">
        <w:t>Chäsi</w:t>
      </w:r>
      <w:proofErr w:type="spellEnd"/>
      <w:r>
        <w:t xml:space="preserve"> übergeben.</w:t>
      </w:r>
    </w:p>
    <w:p w14:paraId="307C2676" w14:textId="77777777" w:rsidR="009861DE" w:rsidRDefault="009861DE">
      <w:r>
        <w:t>-</w:t>
      </w:r>
      <w:proofErr w:type="spellStart"/>
      <w:r>
        <w:t>chb</w:t>
      </w:r>
      <w:proofErr w:type="spellEnd"/>
      <w:r>
        <w:t xml:space="preserve"> bekommt </w:t>
      </w:r>
      <w:r w:rsidR="00FF7592">
        <w:t xml:space="preserve">von der Präsidentin </w:t>
      </w:r>
      <w:r>
        <w:t>für ihre 5</w:t>
      </w:r>
      <w:r w:rsidR="00FF7592">
        <w:t>-</w:t>
      </w:r>
      <w:r>
        <w:t xml:space="preserve">jährige Tätigkeit als Pfarrperson ein Gesteck mit Kerze überreicht. </w:t>
      </w:r>
    </w:p>
    <w:p w14:paraId="25DC4433" w14:textId="594FEB3F" w:rsidR="009861DE" w:rsidRDefault="009861DE">
      <w:r>
        <w:t>-Manuela H</w:t>
      </w:r>
      <w:r w:rsidR="00FF7592">
        <w:t>unziker,</w:t>
      </w:r>
      <w:r>
        <w:t xml:space="preserve"> Sigristin erhält auch für ihren 5</w:t>
      </w:r>
      <w:r w:rsidR="00FF7592">
        <w:t>-</w:t>
      </w:r>
      <w:r>
        <w:t>jährigen Dienst</w:t>
      </w:r>
      <w:r w:rsidR="00FF7592">
        <w:t>jubiläum</w:t>
      </w:r>
      <w:r>
        <w:t xml:space="preserve"> (</w:t>
      </w:r>
      <w:r w:rsidR="000F2504">
        <w:t>z</w:t>
      </w:r>
      <w:r>
        <w:t>uerst im Kuratorium als Sekretärin, dann als Sigristin</w:t>
      </w:r>
      <w:r w:rsidR="000F2504">
        <w:t>)</w:t>
      </w:r>
      <w:r>
        <w:t xml:space="preserve"> ein Gesteck</w:t>
      </w:r>
      <w:r w:rsidR="00FF7592">
        <w:t>.</w:t>
      </w:r>
    </w:p>
    <w:p w14:paraId="26B91EA4" w14:textId="77777777" w:rsidR="00A81116" w:rsidRDefault="00A81116">
      <w:bookmarkStart w:id="0" w:name="_GoBack"/>
      <w:bookmarkEnd w:id="0"/>
    </w:p>
    <w:p w14:paraId="7BC5F30C" w14:textId="77777777" w:rsidR="00235E70" w:rsidRDefault="00235E70">
      <w:r w:rsidRPr="00FF7592">
        <w:rPr>
          <w:b/>
        </w:rPr>
        <w:lastRenderedPageBreak/>
        <w:t>Wortmeldungen aus der Versammlung</w:t>
      </w:r>
      <w:r>
        <w:t>:</w:t>
      </w:r>
    </w:p>
    <w:p w14:paraId="740A1F53" w14:textId="6A00B929" w:rsidR="00235E70" w:rsidRDefault="00235E70">
      <w:r>
        <w:t>-</w:t>
      </w:r>
      <w:r w:rsidR="00FF7592">
        <w:t xml:space="preserve">Eine Peron </w:t>
      </w:r>
      <w:r>
        <w:t>meldet sich mit der Anregung, dass im Chor ein Klavier doch öfters hilfreich wäre.</w:t>
      </w:r>
      <w:r w:rsidR="00FF7592">
        <w:t>, dieser Antrag wird sogleich von ander</w:t>
      </w:r>
      <w:r w:rsidR="000F2504">
        <w:t>e</w:t>
      </w:r>
      <w:r w:rsidR="00FF7592">
        <w:t>n Mitgliedern unterstützt.</w:t>
      </w:r>
    </w:p>
    <w:p w14:paraId="436098AE" w14:textId="77777777" w:rsidR="00235E70" w:rsidRDefault="00235E70"/>
    <w:p w14:paraId="6BCE29D8" w14:textId="77777777" w:rsidR="00235E70" w:rsidRDefault="00235E70">
      <w:r>
        <w:t>-</w:t>
      </w:r>
      <w:proofErr w:type="spellStart"/>
      <w:r>
        <w:t>chb</w:t>
      </w:r>
      <w:proofErr w:type="spellEnd"/>
      <w:r>
        <w:t xml:space="preserve"> schenkt </w:t>
      </w:r>
      <w:proofErr w:type="spellStart"/>
      <w:r>
        <w:t>bm</w:t>
      </w:r>
      <w:proofErr w:type="spellEnd"/>
      <w:r>
        <w:t xml:space="preserve"> zum 5</w:t>
      </w:r>
      <w:r w:rsidR="00FF7592">
        <w:t>-</w:t>
      </w:r>
      <w:r>
        <w:t xml:space="preserve">jährigen Jubiläum im Präsidium auch ein Blumengesteck und verdankt die gute Zusammenarbeit und Unterstützung während ihrer </w:t>
      </w:r>
      <w:r w:rsidR="00FF7592">
        <w:t xml:space="preserve">krankheitsbedingten </w:t>
      </w:r>
      <w:r>
        <w:t>Abwesenheit.</w:t>
      </w:r>
    </w:p>
    <w:p w14:paraId="5F282D1E" w14:textId="77777777" w:rsidR="00FF7592" w:rsidRDefault="00FF7592"/>
    <w:p w14:paraId="2357B63C" w14:textId="77777777" w:rsidR="00235E70" w:rsidRDefault="00235E70">
      <w:r>
        <w:t>-</w:t>
      </w:r>
      <w:proofErr w:type="spellStart"/>
      <w:r>
        <w:t>chb</w:t>
      </w:r>
      <w:proofErr w:type="spellEnd"/>
      <w:r>
        <w:t xml:space="preserve"> zeigt zum Abschluss noch Bilder </w:t>
      </w:r>
      <w:r w:rsidR="00FF7592">
        <w:t>von Anlässen während</w:t>
      </w:r>
      <w:r>
        <w:t xml:space="preserve"> de</w:t>
      </w:r>
      <w:r w:rsidR="00FF7592">
        <w:t xml:space="preserve">r </w:t>
      </w:r>
      <w:r>
        <w:t>letzten Monate.</w:t>
      </w:r>
    </w:p>
    <w:p w14:paraId="76F6E992" w14:textId="77777777" w:rsidR="00FF7592" w:rsidRDefault="00FF7592"/>
    <w:p w14:paraId="796B74B4" w14:textId="77777777" w:rsidR="00235E70" w:rsidRPr="00FF7592" w:rsidRDefault="00235E70">
      <w:pPr>
        <w:rPr>
          <w:rFonts w:cstheme="minorHAnsi"/>
        </w:rPr>
      </w:pPr>
    </w:p>
    <w:p w14:paraId="2A692889" w14:textId="77777777" w:rsidR="00AD059C" w:rsidRPr="00FF7592" w:rsidRDefault="00AD059C" w:rsidP="00AD059C">
      <w:pPr>
        <w:rPr>
          <w:rFonts w:cstheme="minorHAnsi"/>
        </w:rPr>
      </w:pPr>
      <w:r w:rsidRPr="00FF7592">
        <w:rPr>
          <w:rFonts w:cstheme="minorHAnsi"/>
        </w:rPr>
        <w:t xml:space="preserve">Die Präsidentin </w:t>
      </w:r>
      <w:proofErr w:type="spellStart"/>
      <w:r w:rsidRPr="00FF7592">
        <w:rPr>
          <w:rFonts w:cstheme="minorHAnsi"/>
        </w:rPr>
        <w:t>schliesst</w:t>
      </w:r>
      <w:proofErr w:type="spellEnd"/>
      <w:r w:rsidRPr="00FF7592">
        <w:rPr>
          <w:rFonts w:cstheme="minorHAnsi"/>
        </w:rPr>
        <w:t xml:space="preserve"> die Versammlung um </w:t>
      </w:r>
      <w:r w:rsidR="00FF7592" w:rsidRPr="00FF7592">
        <w:rPr>
          <w:rFonts w:cstheme="minorHAnsi"/>
        </w:rPr>
        <w:t xml:space="preserve">11.30 </w:t>
      </w:r>
      <w:r w:rsidRPr="00FF7592">
        <w:rPr>
          <w:rFonts w:cstheme="minorHAnsi"/>
        </w:rPr>
        <w:t>Uhr.</w:t>
      </w:r>
    </w:p>
    <w:p w14:paraId="1F44CF16" w14:textId="77777777" w:rsidR="00AD059C" w:rsidRDefault="00AD059C" w:rsidP="00AD059C">
      <w:pPr>
        <w:rPr>
          <w:rFonts w:cstheme="minorHAnsi"/>
        </w:rPr>
      </w:pPr>
      <w:r w:rsidRPr="00FF7592">
        <w:rPr>
          <w:rFonts w:cstheme="minorHAnsi"/>
        </w:rPr>
        <w:t>Nach der Versammlung sind alle ins KGH zum Apéro eingeladen.</w:t>
      </w:r>
      <w:r w:rsidR="009861DE" w:rsidRPr="00FF7592">
        <w:rPr>
          <w:rFonts w:cstheme="minorHAnsi"/>
        </w:rPr>
        <w:t xml:space="preserve"> </w:t>
      </w:r>
    </w:p>
    <w:p w14:paraId="2DC94520" w14:textId="77777777" w:rsidR="00FF7592" w:rsidRPr="00FF7592" w:rsidRDefault="00FF7592" w:rsidP="00AD059C">
      <w:pPr>
        <w:rPr>
          <w:rFonts w:cstheme="minorHAnsi"/>
        </w:rPr>
      </w:pPr>
    </w:p>
    <w:p w14:paraId="1D6DB711" w14:textId="77777777" w:rsidR="00FF7592" w:rsidRPr="00FF7592" w:rsidRDefault="00FF7592" w:rsidP="00AD059C">
      <w:pPr>
        <w:rPr>
          <w:rFonts w:cstheme="minorHAnsi"/>
        </w:rPr>
      </w:pPr>
    </w:p>
    <w:p w14:paraId="1514C3DF" w14:textId="77777777" w:rsidR="00FF7592" w:rsidRPr="00FF7592" w:rsidRDefault="00FF7592" w:rsidP="00AD059C">
      <w:pPr>
        <w:rPr>
          <w:rFonts w:cstheme="minorHAnsi"/>
        </w:rPr>
      </w:pPr>
    </w:p>
    <w:p w14:paraId="58AAFA6E" w14:textId="77777777" w:rsidR="00AD059C" w:rsidRDefault="00AD059C" w:rsidP="00AD059C">
      <w:pPr>
        <w:rPr>
          <w:rFonts w:cstheme="minorHAnsi"/>
        </w:rPr>
      </w:pPr>
      <w:r w:rsidRPr="00FF7592">
        <w:rPr>
          <w:rFonts w:cstheme="minorHAnsi"/>
        </w:rPr>
        <w:t>Gestützt auf Art. 42 der KO sind Beschlüsse der Kirchgemeindeversammlung dem Referendum unterstellt. Dieses muss durch 20 Stimmberechtigte innert 10 Tagen seit Beschlussfassung dem Präsidium schriftlich angemeldet werden.</w:t>
      </w:r>
    </w:p>
    <w:p w14:paraId="3256458C" w14:textId="77777777" w:rsidR="00FF7592" w:rsidRPr="00FF7592" w:rsidRDefault="00FF7592" w:rsidP="00AD059C">
      <w:pPr>
        <w:rPr>
          <w:rFonts w:cstheme="minorHAnsi"/>
        </w:rPr>
      </w:pPr>
    </w:p>
    <w:p w14:paraId="32B6E1CE" w14:textId="77777777" w:rsidR="00AD059C" w:rsidRDefault="00AD059C" w:rsidP="00AD059C">
      <w:pPr>
        <w:rPr>
          <w:rFonts w:cstheme="minorHAnsi"/>
        </w:rPr>
      </w:pPr>
    </w:p>
    <w:p w14:paraId="2D015C6D" w14:textId="77777777" w:rsidR="00FF7592" w:rsidRPr="00FF7592" w:rsidRDefault="00FF7592" w:rsidP="00AD059C">
      <w:pPr>
        <w:rPr>
          <w:rFonts w:cstheme="minorHAnsi"/>
        </w:rPr>
      </w:pPr>
    </w:p>
    <w:p w14:paraId="28438B1B" w14:textId="77777777" w:rsidR="00AD059C" w:rsidRPr="00FF7592" w:rsidRDefault="00AD059C" w:rsidP="00AD059C">
      <w:pPr>
        <w:rPr>
          <w:rFonts w:cstheme="minorHAnsi"/>
        </w:rPr>
      </w:pPr>
      <w:r w:rsidRPr="00FF7592">
        <w:rPr>
          <w:rFonts w:cstheme="minorHAnsi"/>
        </w:rPr>
        <w:t>Kirchleerau, den 9. November 2025</w:t>
      </w:r>
    </w:p>
    <w:p w14:paraId="423C458D" w14:textId="77777777" w:rsidR="00AD059C" w:rsidRPr="00FF7592" w:rsidRDefault="00AD059C" w:rsidP="00AD059C">
      <w:pPr>
        <w:rPr>
          <w:rFonts w:cstheme="minorHAnsi"/>
        </w:rPr>
      </w:pPr>
    </w:p>
    <w:p w14:paraId="1D451BA6" w14:textId="77777777" w:rsidR="00AD059C" w:rsidRPr="00FF7592" w:rsidRDefault="00AD059C" w:rsidP="00AD059C">
      <w:pPr>
        <w:rPr>
          <w:rFonts w:cstheme="minorHAnsi"/>
        </w:rPr>
      </w:pPr>
    </w:p>
    <w:p w14:paraId="7F427895" w14:textId="77777777" w:rsidR="00AD059C" w:rsidRPr="00FF7592" w:rsidRDefault="00AD059C" w:rsidP="00AD059C">
      <w:pPr>
        <w:rPr>
          <w:rFonts w:cstheme="minorHAnsi"/>
        </w:rPr>
      </w:pPr>
    </w:p>
    <w:p w14:paraId="3418DEB2" w14:textId="77777777" w:rsidR="00AD059C" w:rsidRPr="00FF7592" w:rsidRDefault="00AD059C" w:rsidP="00AD059C">
      <w:pPr>
        <w:rPr>
          <w:rFonts w:cstheme="minorHAnsi"/>
        </w:rPr>
      </w:pPr>
      <w:r w:rsidRPr="00FF7592">
        <w:rPr>
          <w:rFonts w:cstheme="minorHAnsi"/>
        </w:rPr>
        <w:t>Für das Protokoll                                                       Die Präsidentin</w:t>
      </w:r>
    </w:p>
    <w:p w14:paraId="3924222A" w14:textId="77777777" w:rsidR="00AD059C" w:rsidRPr="00FF7592" w:rsidRDefault="00AD059C" w:rsidP="00AD059C">
      <w:pPr>
        <w:rPr>
          <w:rFonts w:cstheme="minorHAnsi"/>
        </w:rPr>
      </w:pPr>
    </w:p>
    <w:p w14:paraId="3A3F7462" w14:textId="77777777" w:rsidR="00AD059C" w:rsidRPr="00FF7592" w:rsidRDefault="00AD059C" w:rsidP="00AD059C">
      <w:pPr>
        <w:rPr>
          <w:rFonts w:cstheme="minorHAnsi"/>
        </w:rPr>
      </w:pPr>
    </w:p>
    <w:p w14:paraId="2F60A640" w14:textId="77777777" w:rsidR="00AD059C" w:rsidRPr="00FF7592" w:rsidRDefault="00AD059C" w:rsidP="00AD059C">
      <w:pPr>
        <w:rPr>
          <w:rFonts w:cstheme="minorHAnsi"/>
        </w:rPr>
      </w:pPr>
    </w:p>
    <w:p w14:paraId="29D6A624" w14:textId="77777777" w:rsidR="00AD059C" w:rsidRPr="00FF7592" w:rsidRDefault="00AD059C" w:rsidP="00AD059C">
      <w:pPr>
        <w:rPr>
          <w:rFonts w:cstheme="minorHAnsi"/>
        </w:rPr>
      </w:pPr>
    </w:p>
    <w:p w14:paraId="2AB07218" w14:textId="77777777" w:rsidR="00AD059C" w:rsidRPr="00FF7592" w:rsidRDefault="00AD059C" w:rsidP="00AD059C">
      <w:pPr>
        <w:rPr>
          <w:rFonts w:cstheme="minorHAnsi"/>
        </w:rPr>
      </w:pPr>
      <w:r w:rsidRPr="00FF7592">
        <w:rPr>
          <w:rFonts w:cstheme="minorHAnsi"/>
        </w:rPr>
        <w:t>Myrta Steiner                                                             Béatrice Meili</w:t>
      </w:r>
    </w:p>
    <w:p w14:paraId="4E15D357" w14:textId="77777777" w:rsidR="00AD059C" w:rsidRPr="00FF7592" w:rsidRDefault="00AD059C">
      <w:pPr>
        <w:rPr>
          <w:rFonts w:cstheme="minorHAnsi"/>
        </w:rPr>
      </w:pPr>
    </w:p>
    <w:sectPr w:rsidR="00AD059C" w:rsidRPr="00FF7592" w:rsidSect="00ED07D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F912DB"/>
    <w:multiLevelType w:val="hybridMultilevel"/>
    <w:tmpl w:val="01E613BC"/>
    <w:lvl w:ilvl="0" w:tplc="789ED71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9C"/>
    <w:rsid w:val="00085682"/>
    <w:rsid w:val="000A2B99"/>
    <w:rsid w:val="000F2504"/>
    <w:rsid w:val="00235E70"/>
    <w:rsid w:val="00541E47"/>
    <w:rsid w:val="008318ED"/>
    <w:rsid w:val="009861DE"/>
    <w:rsid w:val="009C5897"/>
    <w:rsid w:val="00A81116"/>
    <w:rsid w:val="00AD059C"/>
    <w:rsid w:val="00B0220F"/>
    <w:rsid w:val="00CB6A90"/>
    <w:rsid w:val="00CD6CED"/>
    <w:rsid w:val="00ED07D7"/>
    <w:rsid w:val="00F34279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7C6F36"/>
  <w14:defaultImageDpi w14:val="32767"/>
  <w15:chartTrackingRefBased/>
  <w15:docId w15:val="{B0001783-E7C6-214F-A3C3-A6FA3988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D0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Steiner</dc:creator>
  <cp:keywords/>
  <dc:description/>
  <cp:lastModifiedBy>Roger Steiner</cp:lastModifiedBy>
  <cp:revision>2</cp:revision>
  <dcterms:created xsi:type="dcterms:W3CDTF">2026-01-09T07:39:00Z</dcterms:created>
  <dcterms:modified xsi:type="dcterms:W3CDTF">2026-01-09T07:39:00Z</dcterms:modified>
</cp:coreProperties>
</file>